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6077C0" w14:textId="644AC118" w:rsidR="00AD3CA4" w:rsidRPr="006C518D" w:rsidRDefault="00AD3CA4">
      <w:pPr>
        <w:pStyle w:val="Heading1"/>
        <w:rPr>
          <w:rFonts w:ascii="Avenir Next LT Pro" w:hAnsi="Avenir Next LT Pro"/>
        </w:rPr>
      </w:pPr>
      <w:bookmarkStart w:id="0" w:name="X2492f04ad949a78d9248428afba8796cbcc99b4"/>
    </w:p>
    <w:p w14:paraId="65FFD50B" w14:textId="07B49FE2" w:rsidR="59FC9D34" w:rsidRDefault="59FC9D34" w:rsidP="26045DF5">
      <w:pPr>
        <w:widowControl w:val="0"/>
        <w:spacing w:before="89" w:after="0" w:line="276" w:lineRule="auto"/>
        <w:ind w:right="225"/>
        <w:jc w:val="center"/>
        <w:rPr>
          <w:rFonts w:ascii="Avenir Next LT Pro" w:hAnsi="Avenir Next LT Pro"/>
        </w:rPr>
      </w:pPr>
      <w:r>
        <w:rPr>
          <w:noProof/>
        </w:rPr>
        <w:drawing>
          <wp:inline distT="0" distB="0" distL="0" distR="0" wp14:anchorId="6009E9B0" wp14:editId="3353760A">
            <wp:extent cx="1278321" cy="1278321"/>
            <wp:effectExtent l="0" t="0" r="0" b="0"/>
            <wp:docPr id="1911052164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422121" name="Picture 13542212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8321" cy="12783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1D9449" w14:textId="2087D1D4" w:rsidR="00AD3CA4" w:rsidRPr="006C518D" w:rsidRDefault="00AD3CA4" w:rsidP="26045DF5">
      <w:pPr>
        <w:widowControl w:val="0"/>
        <w:spacing w:before="89" w:after="0" w:line="276" w:lineRule="auto"/>
        <w:ind w:right="225"/>
        <w:jc w:val="center"/>
        <w:rPr>
          <w:rFonts w:ascii="Avenir Next LT Pro" w:eastAsia="Quattrocento Sans" w:hAnsi="Avenir Next LT Pro" w:cs="Quattrocento Sans"/>
          <w:b/>
          <w:bCs/>
          <w:sz w:val="52"/>
          <w:szCs w:val="52"/>
        </w:rPr>
      </w:pPr>
      <w:r w:rsidRPr="26045DF5">
        <w:rPr>
          <w:rFonts w:ascii="Avenir Next LT Pro" w:eastAsia="Quattrocento Sans" w:hAnsi="Avenir Next LT Pro" w:cs="Quattrocento Sans"/>
          <w:b/>
          <w:bCs/>
          <w:sz w:val="52"/>
          <w:szCs w:val="52"/>
        </w:rPr>
        <w:t>RELATIONSHIP AND SEX EDUCATION POLICY AND PROCEDURE</w:t>
      </w:r>
    </w:p>
    <w:p w14:paraId="31CE8E36" w14:textId="77777777" w:rsidR="00AD3CA4" w:rsidRPr="006C518D" w:rsidRDefault="00AD3CA4" w:rsidP="00AD3CA4">
      <w:pPr>
        <w:widowControl w:val="0"/>
        <w:spacing w:before="89" w:after="0" w:line="276" w:lineRule="auto"/>
        <w:ind w:right="225"/>
        <w:jc w:val="center"/>
        <w:rPr>
          <w:rFonts w:ascii="Avenir Next LT Pro" w:eastAsia="Quattrocento" w:hAnsi="Avenir Next LT Pro" w:cs="Quattrocento"/>
          <w:b/>
          <w:bCs/>
        </w:rPr>
      </w:pPr>
      <w:bookmarkStart w:id="1" w:name="_wxwjum62sl09" w:colFirst="0" w:colLast="0"/>
      <w:bookmarkEnd w:id="1"/>
    </w:p>
    <w:p w14:paraId="5C32715A" w14:textId="77777777" w:rsidR="00AD3CA4" w:rsidRPr="006C518D" w:rsidRDefault="00AD3CA4" w:rsidP="00AD3CA4">
      <w:pPr>
        <w:widowControl w:val="0"/>
        <w:spacing w:before="1" w:after="0"/>
        <w:rPr>
          <w:rFonts w:ascii="Avenir Next LT Pro" w:eastAsia="Quattrocento" w:hAnsi="Avenir Next LT Pro" w:cs="Quattrocento"/>
          <w:b/>
          <w:bCs/>
        </w:rPr>
      </w:pPr>
    </w:p>
    <w:tbl>
      <w:tblPr>
        <w:tblW w:w="9705" w:type="dxa"/>
        <w:tblInd w:w="5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40"/>
        <w:gridCol w:w="7065"/>
      </w:tblGrid>
      <w:tr w:rsidR="00AD3CA4" w:rsidRPr="006C518D" w14:paraId="37DCCA5D" w14:textId="77777777" w:rsidTr="26045DF5">
        <w:trPr>
          <w:trHeight w:val="827"/>
        </w:trPr>
        <w:tc>
          <w:tcPr>
            <w:tcW w:w="2640" w:type="dxa"/>
          </w:tcPr>
          <w:p w14:paraId="16336B54" w14:textId="77777777" w:rsidR="00AD3CA4" w:rsidRPr="006C518D" w:rsidRDefault="00AD3CA4">
            <w:pPr>
              <w:widowControl w:val="0"/>
              <w:spacing w:before="9" w:after="0"/>
              <w:rPr>
                <w:rFonts w:ascii="Avenir Next LT Pro" w:eastAsia="Quattrocento Sans" w:hAnsi="Avenir Next LT Pro" w:cs="Quattrocento Sans"/>
                <w:b/>
                <w:bCs/>
              </w:rPr>
            </w:pPr>
          </w:p>
          <w:p w14:paraId="4DA942FE" w14:textId="77777777" w:rsidR="00AD3CA4" w:rsidRPr="006C518D" w:rsidRDefault="00AD3CA4">
            <w:pPr>
              <w:widowControl w:val="0"/>
              <w:spacing w:after="0"/>
              <w:ind w:left="110"/>
              <w:rPr>
                <w:rFonts w:ascii="Avenir Next LT Pro" w:eastAsia="Quattrocento Sans" w:hAnsi="Avenir Next LT Pro" w:cs="Quattrocento Sans"/>
              </w:rPr>
            </w:pPr>
            <w:r w:rsidRPr="006C518D">
              <w:rPr>
                <w:rFonts w:ascii="Avenir Next LT Pro" w:eastAsia="Quattrocento Sans" w:hAnsi="Avenir Next LT Pro" w:cs="Quattrocento Sans"/>
              </w:rPr>
              <w:t>Author of Document</w:t>
            </w:r>
          </w:p>
        </w:tc>
        <w:tc>
          <w:tcPr>
            <w:tcW w:w="7065" w:type="dxa"/>
          </w:tcPr>
          <w:p w14:paraId="717BDD11" w14:textId="7795D5FD" w:rsidR="00AD3CA4" w:rsidRPr="006C518D" w:rsidRDefault="7BE5E879" w:rsidP="26045DF5">
            <w:pPr>
              <w:widowControl w:val="0"/>
              <w:spacing w:before="1" w:after="0"/>
            </w:pPr>
            <w:r w:rsidRPr="26045DF5">
              <w:rPr>
                <w:rFonts w:ascii="Avenir Next LT Pro" w:eastAsia="Quattrocento Sans" w:hAnsi="Avenir Next LT Pro" w:cs="Quattrocento Sans"/>
              </w:rPr>
              <w:t>Cara Shore</w:t>
            </w:r>
          </w:p>
        </w:tc>
      </w:tr>
      <w:tr w:rsidR="00AD3CA4" w:rsidRPr="006C518D" w14:paraId="3BBCDEA6" w14:textId="77777777" w:rsidTr="26045DF5">
        <w:trPr>
          <w:trHeight w:val="827"/>
        </w:trPr>
        <w:tc>
          <w:tcPr>
            <w:tcW w:w="2640" w:type="dxa"/>
          </w:tcPr>
          <w:p w14:paraId="2C4C2EEC" w14:textId="77777777" w:rsidR="00AD3CA4" w:rsidRPr="006C518D" w:rsidRDefault="00AD3CA4">
            <w:pPr>
              <w:widowControl w:val="0"/>
              <w:spacing w:before="9" w:after="0"/>
              <w:rPr>
                <w:rFonts w:ascii="Avenir Next LT Pro" w:eastAsia="Quattrocento Sans" w:hAnsi="Avenir Next LT Pro" w:cs="Quattrocento Sans"/>
                <w:b/>
                <w:bCs/>
              </w:rPr>
            </w:pPr>
          </w:p>
          <w:p w14:paraId="01B0E51C" w14:textId="77777777" w:rsidR="00AD3CA4" w:rsidRPr="006C518D" w:rsidRDefault="00AD3CA4">
            <w:pPr>
              <w:widowControl w:val="0"/>
              <w:spacing w:after="0"/>
              <w:ind w:left="110"/>
              <w:rPr>
                <w:rFonts w:ascii="Avenir Next LT Pro" w:eastAsia="Quattrocento Sans" w:hAnsi="Avenir Next LT Pro" w:cs="Quattrocento Sans"/>
              </w:rPr>
            </w:pPr>
            <w:r w:rsidRPr="006C518D">
              <w:rPr>
                <w:rFonts w:ascii="Avenir Next LT Pro" w:eastAsia="Quattrocento Sans" w:hAnsi="Avenir Next LT Pro" w:cs="Quattrocento Sans"/>
              </w:rPr>
              <w:t>Position</w:t>
            </w:r>
          </w:p>
        </w:tc>
        <w:tc>
          <w:tcPr>
            <w:tcW w:w="7065" w:type="dxa"/>
          </w:tcPr>
          <w:p w14:paraId="3B8D2A63" w14:textId="4FB4F23F" w:rsidR="00AD3CA4" w:rsidRPr="006C518D" w:rsidRDefault="1E1E48F0" w:rsidP="26045DF5">
            <w:pPr>
              <w:widowControl w:val="0"/>
              <w:spacing w:before="1" w:after="0"/>
            </w:pPr>
            <w:r w:rsidRPr="26045DF5">
              <w:rPr>
                <w:rFonts w:ascii="Avenir Next LT Pro" w:eastAsia="Quattrocento Sans" w:hAnsi="Avenir Next LT Pro" w:cs="Quattrocento Sans"/>
              </w:rPr>
              <w:t>PSHE/RSE lead</w:t>
            </w:r>
          </w:p>
          <w:p w14:paraId="7A5220AF" w14:textId="4AF37B43" w:rsidR="00AD3CA4" w:rsidRPr="006C518D" w:rsidRDefault="1E1E48F0" w:rsidP="26045DF5">
            <w:pPr>
              <w:widowControl w:val="0"/>
              <w:spacing w:before="1" w:after="0"/>
            </w:pPr>
            <w:r w:rsidRPr="26045DF5">
              <w:rPr>
                <w:rFonts w:ascii="Avenir Next LT Pro" w:eastAsia="Quattrocento Sans" w:hAnsi="Avenir Next LT Pro" w:cs="Quattrocento Sans"/>
              </w:rPr>
              <w:t>Deputy Head</w:t>
            </w:r>
          </w:p>
        </w:tc>
      </w:tr>
      <w:tr w:rsidR="00AD3CA4" w:rsidRPr="006C518D" w14:paraId="42DBD0CE" w14:textId="77777777" w:rsidTr="26045DF5">
        <w:trPr>
          <w:trHeight w:val="1103"/>
        </w:trPr>
        <w:tc>
          <w:tcPr>
            <w:tcW w:w="2640" w:type="dxa"/>
          </w:tcPr>
          <w:p w14:paraId="57B667A3" w14:textId="77777777" w:rsidR="00AD3CA4" w:rsidRPr="006C518D" w:rsidRDefault="00AD3CA4">
            <w:pPr>
              <w:widowControl w:val="0"/>
              <w:spacing w:before="9" w:after="0"/>
              <w:rPr>
                <w:rFonts w:ascii="Avenir Next LT Pro" w:eastAsia="Quattrocento Sans" w:hAnsi="Avenir Next LT Pro" w:cs="Quattrocento Sans"/>
                <w:b/>
                <w:bCs/>
              </w:rPr>
            </w:pPr>
          </w:p>
          <w:p w14:paraId="0BB2B02F" w14:textId="7FC8B8B0" w:rsidR="00AD3CA4" w:rsidRPr="006C518D" w:rsidRDefault="00AD3CA4">
            <w:pPr>
              <w:widowControl w:val="0"/>
              <w:spacing w:before="1" w:after="0"/>
              <w:ind w:left="110" w:right="448"/>
              <w:rPr>
                <w:rFonts w:ascii="Avenir Next LT Pro" w:eastAsia="Quattrocento Sans" w:hAnsi="Avenir Next LT Pro" w:cs="Quattrocento Sans"/>
              </w:rPr>
            </w:pPr>
            <w:r w:rsidRPr="26045DF5">
              <w:rPr>
                <w:rFonts w:ascii="Avenir Next LT Pro" w:eastAsia="Quattrocento Sans" w:hAnsi="Avenir Next LT Pro" w:cs="Quattrocento Sans"/>
              </w:rPr>
              <w:t xml:space="preserve">Date Adopted by </w:t>
            </w:r>
            <w:r w:rsidR="1441A88F" w:rsidRPr="26045DF5">
              <w:rPr>
                <w:rFonts w:ascii="Avenir Next LT Pro" w:eastAsia="Quattrocento Sans" w:hAnsi="Avenir Next LT Pro" w:cs="Quattrocento Sans"/>
              </w:rPr>
              <w:t xml:space="preserve">Wickhambrook Primary Academy </w:t>
            </w:r>
          </w:p>
        </w:tc>
        <w:tc>
          <w:tcPr>
            <w:tcW w:w="7065" w:type="dxa"/>
          </w:tcPr>
          <w:p w14:paraId="611DB7FD" w14:textId="77777777" w:rsidR="00AD3CA4" w:rsidRPr="006C518D" w:rsidRDefault="00AD3CA4">
            <w:pPr>
              <w:widowControl w:val="0"/>
              <w:spacing w:before="11" w:after="0"/>
              <w:rPr>
                <w:rFonts w:ascii="Avenir Next LT Pro" w:eastAsia="Quattrocento Sans" w:hAnsi="Avenir Next LT Pro" w:cs="Quattrocento Sans"/>
                <w:b/>
                <w:bCs/>
              </w:rPr>
            </w:pPr>
          </w:p>
          <w:p w14:paraId="4C285899" w14:textId="77777777" w:rsidR="00AD3CA4" w:rsidRPr="006C518D" w:rsidRDefault="00AD3CA4" w:rsidP="006132CF">
            <w:pPr>
              <w:widowControl w:val="0"/>
              <w:spacing w:after="0"/>
              <w:rPr>
                <w:rFonts w:ascii="Avenir Next LT Pro" w:eastAsia="Quattrocento Sans" w:hAnsi="Avenir Next LT Pro" w:cs="Quattrocento Sans"/>
              </w:rPr>
            </w:pPr>
            <w:r w:rsidRPr="006C518D">
              <w:rPr>
                <w:rFonts w:ascii="Avenir Next LT Pro" w:eastAsia="Quattrocento Sans" w:hAnsi="Avenir Next LT Pro" w:cs="Quattrocento Sans"/>
              </w:rPr>
              <w:t xml:space="preserve">September 2026 </w:t>
            </w:r>
          </w:p>
        </w:tc>
      </w:tr>
      <w:tr w:rsidR="00AD3CA4" w:rsidRPr="006C518D" w14:paraId="6503377A" w14:textId="77777777" w:rsidTr="26045DF5">
        <w:trPr>
          <w:trHeight w:val="1103"/>
        </w:trPr>
        <w:tc>
          <w:tcPr>
            <w:tcW w:w="2640" w:type="dxa"/>
          </w:tcPr>
          <w:p w14:paraId="05E645E8" w14:textId="77777777" w:rsidR="00AD3CA4" w:rsidRPr="006C518D" w:rsidRDefault="00AD3CA4">
            <w:pPr>
              <w:widowControl w:val="0"/>
              <w:spacing w:before="9" w:after="0"/>
              <w:rPr>
                <w:rFonts w:ascii="Avenir Next LT Pro" w:eastAsia="Quattrocento Sans" w:hAnsi="Avenir Next LT Pro" w:cs="Quattrocento Sans"/>
                <w:b/>
                <w:bCs/>
              </w:rPr>
            </w:pPr>
          </w:p>
          <w:p w14:paraId="6E148B4D" w14:textId="77777777" w:rsidR="00AD3CA4" w:rsidRPr="006C518D" w:rsidRDefault="00AD3CA4">
            <w:pPr>
              <w:widowControl w:val="0"/>
              <w:spacing w:after="0"/>
              <w:ind w:left="110" w:right="528"/>
              <w:rPr>
                <w:rFonts w:ascii="Avenir Next LT Pro" w:eastAsia="Quattrocento Sans" w:hAnsi="Avenir Next LT Pro" w:cs="Quattrocento Sans"/>
              </w:rPr>
            </w:pPr>
            <w:r w:rsidRPr="006C518D">
              <w:rPr>
                <w:rFonts w:ascii="Avenir Next LT Pro" w:eastAsia="Quattrocento Sans" w:hAnsi="Avenir Next LT Pro" w:cs="Quattrocento Sans"/>
              </w:rPr>
              <w:t>Signed by Head Teacher</w:t>
            </w:r>
          </w:p>
        </w:tc>
        <w:tc>
          <w:tcPr>
            <w:tcW w:w="7065" w:type="dxa"/>
          </w:tcPr>
          <w:p w14:paraId="253107C1" w14:textId="5AE588CF" w:rsidR="00AD3CA4" w:rsidRPr="006C518D" w:rsidRDefault="00AD3CA4">
            <w:pPr>
              <w:spacing w:after="0"/>
            </w:pPr>
          </w:p>
        </w:tc>
      </w:tr>
      <w:tr w:rsidR="00AD3CA4" w:rsidRPr="006C518D" w14:paraId="187D8872" w14:textId="77777777" w:rsidTr="26045DF5">
        <w:trPr>
          <w:trHeight w:val="1173"/>
        </w:trPr>
        <w:tc>
          <w:tcPr>
            <w:tcW w:w="2640" w:type="dxa"/>
          </w:tcPr>
          <w:p w14:paraId="47741E48" w14:textId="77777777" w:rsidR="00AD3CA4" w:rsidRPr="006C518D" w:rsidRDefault="00AD3CA4">
            <w:pPr>
              <w:widowControl w:val="0"/>
              <w:spacing w:before="9" w:after="0"/>
              <w:rPr>
                <w:rFonts w:ascii="Avenir Next LT Pro" w:eastAsia="Quattrocento Sans" w:hAnsi="Avenir Next LT Pro" w:cs="Quattrocento Sans"/>
                <w:b/>
                <w:bCs/>
              </w:rPr>
            </w:pPr>
          </w:p>
          <w:p w14:paraId="4CBA9DA0" w14:textId="77777777" w:rsidR="00AD3CA4" w:rsidRPr="006C518D" w:rsidRDefault="00AD3CA4">
            <w:pPr>
              <w:widowControl w:val="0"/>
              <w:spacing w:after="0"/>
              <w:ind w:left="110" w:right="261"/>
              <w:rPr>
                <w:rFonts w:ascii="Avenir Next LT Pro" w:eastAsia="Quattrocento Sans" w:hAnsi="Avenir Next LT Pro" w:cs="Quattrocento Sans"/>
              </w:rPr>
            </w:pPr>
            <w:r w:rsidRPr="006C518D">
              <w:rPr>
                <w:rFonts w:ascii="Avenir Next LT Pro" w:eastAsia="Quattrocento Sans" w:hAnsi="Avenir Next LT Pro" w:cs="Quattrocento Sans"/>
              </w:rPr>
              <w:t>Signed by Chair of Governors</w:t>
            </w:r>
          </w:p>
        </w:tc>
        <w:tc>
          <w:tcPr>
            <w:tcW w:w="7065" w:type="dxa"/>
          </w:tcPr>
          <w:p w14:paraId="2E3DEB6D" w14:textId="47E9259E" w:rsidR="00AD3CA4" w:rsidRPr="006C518D" w:rsidRDefault="00AD3CA4" w:rsidP="26045DF5">
            <w:pPr>
              <w:widowControl w:val="0"/>
              <w:spacing w:after="0"/>
            </w:pPr>
          </w:p>
        </w:tc>
      </w:tr>
      <w:tr w:rsidR="00AD3CA4" w:rsidRPr="006C518D" w14:paraId="16E15A9E" w14:textId="77777777" w:rsidTr="26045DF5">
        <w:trPr>
          <w:trHeight w:val="828"/>
        </w:trPr>
        <w:tc>
          <w:tcPr>
            <w:tcW w:w="2640" w:type="dxa"/>
          </w:tcPr>
          <w:p w14:paraId="22E83AB5" w14:textId="77777777" w:rsidR="00AD3CA4" w:rsidRPr="006C518D" w:rsidRDefault="00AD3CA4">
            <w:pPr>
              <w:widowControl w:val="0"/>
              <w:spacing w:before="10" w:after="0"/>
              <w:rPr>
                <w:rFonts w:ascii="Avenir Next LT Pro" w:eastAsia="Quattrocento Sans" w:hAnsi="Avenir Next LT Pro" w:cs="Quattrocento Sans"/>
                <w:b/>
                <w:bCs/>
              </w:rPr>
            </w:pPr>
          </w:p>
          <w:p w14:paraId="4220FB8F" w14:textId="77777777" w:rsidR="00AD3CA4" w:rsidRPr="006C518D" w:rsidRDefault="00AD3CA4">
            <w:pPr>
              <w:widowControl w:val="0"/>
              <w:spacing w:after="0"/>
              <w:ind w:left="110"/>
              <w:rPr>
                <w:rFonts w:ascii="Avenir Next LT Pro" w:eastAsia="Quattrocento Sans" w:hAnsi="Avenir Next LT Pro" w:cs="Quattrocento Sans"/>
              </w:rPr>
            </w:pPr>
            <w:r w:rsidRPr="006C518D">
              <w:rPr>
                <w:rFonts w:ascii="Avenir Next LT Pro" w:eastAsia="Quattrocento Sans" w:hAnsi="Avenir Next LT Pro" w:cs="Quattrocento Sans"/>
              </w:rPr>
              <w:t>Review Date</w:t>
            </w:r>
          </w:p>
        </w:tc>
        <w:tc>
          <w:tcPr>
            <w:tcW w:w="7065" w:type="dxa"/>
          </w:tcPr>
          <w:p w14:paraId="02EE2E97" w14:textId="77777777" w:rsidR="00AD3CA4" w:rsidRDefault="006132CF" w:rsidP="006132CF">
            <w:pPr>
              <w:widowControl w:val="0"/>
              <w:spacing w:after="0"/>
              <w:rPr>
                <w:rFonts w:ascii="Avenir Next LT Pro" w:eastAsia="Quattrocento Sans" w:hAnsi="Avenir Next LT Pro" w:cs="Quattrocento Sans"/>
              </w:rPr>
            </w:pPr>
            <w:r>
              <w:rPr>
                <w:rFonts w:ascii="Avenir Next LT Pro" w:eastAsia="Quattrocento Sans" w:hAnsi="Avenir Next LT Pro" w:cs="Quattrocento Sans"/>
              </w:rPr>
              <w:t>September 2027</w:t>
            </w:r>
          </w:p>
          <w:p w14:paraId="065F7392" w14:textId="2EC95E49" w:rsidR="006132CF" w:rsidRPr="006C518D" w:rsidRDefault="006132CF" w:rsidP="006132CF">
            <w:pPr>
              <w:widowControl w:val="0"/>
              <w:spacing w:after="0"/>
              <w:rPr>
                <w:rFonts w:ascii="Avenir Next LT Pro" w:eastAsia="Quattrocento Sans" w:hAnsi="Avenir Next LT Pro" w:cs="Quattrocento Sans"/>
              </w:rPr>
            </w:pPr>
          </w:p>
        </w:tc>
      </w:tr>
    </w:tbl>
    <w:p w14:paraId="5E5E2A2D" w14:textId="77777777" w:rsidR="00AD3CA4" w:rsidRPr="006C518D" w:rsidRDefault="00AD3CA4" w:rsidP="00AD3CA4">
      <w:pPr>
        <w:widowControl w:val="0"/>
        <w:spacing w:after="0"/>
        <w:rPr>
          <w:rFonts w:ascii="Avenir Next LT Pro" w:hAnsi="Avenir Next LT Pro"/>
          <w:color w:val="00CF80"/>
        </w:rPr>
      </w:pPr>
    </w:p>
    <w:p w14:paraId="5D84E4D3" w14:textId="77777777" w:rsidR="00AD3CA4" w:rsidRPr="006C518D" w:rsidRDefault="00AD3CA4" w:rsidP="00AD3CA4">
      <w:pPr>
        <w:rPr>
          <w:rFonts w:ascii="Avenir Next LT Pro" w:hAnsi="Avenir Next LT Pro"/>
        </w:rPr>
      </w:pPr>
    </w:p>
    <w:p w14:paraId="4E4B62BF" w14:textId="77777777" w:rsidR="00AD3CA4" w:rsidRDefault="00AD3CA4" w:rsidP="00AD3CA4">
      <w:pPr>
        <w:pBdr>
          <w:top w:val="nil"/>
          <w:left w:val="nil"/>
          <w:bottom w:val="nil"/>
          <w:right w:val="nil"/>
          <w:between w:val="nil"/>
        </w:pBdr>
        <w:spacing w:after="240" w:line="259" w:lineRule="auto"/>
        <w:rPr>
          <w:rFonts w:ascii="Avenir Next LT Pro" w:hAnsi="Avenir Next LT Pro"/>
          <w:sz w:val="28"/>
          <w:szCs w:val="28"/>
        </w:rPr>
      </w:pPr>
    </w:p>
    <w:p w14:paraId="2BBE37CC" w14:textId="77777777" w:rsidR="006132CF" w:rsidRDefault="006132CF" w:rsidP="00AD3CA4">
      <w:pPr>
        <w:pBdr>
          <w:top w:val="nil"/>
          <w:left w:val="nil"/>
          <w:bottom w:val="nil"/>
          <w:right w:val="nil"/>
          <w:between w:val="nil"/>
        </w:pBdr>
        <w:spacing w:after="240" w:line="259" w:lineRule="auto"/>
        <w:rPr>
          <w:rFonts w:ascii="Avenir Next LT Pro" w:hAnsi="Avenir Next LT Pro"/>
          <w:sz w:val="28"/>
          <w:szCs w:val="28"/>
        </w:rPr>
      </w:pPr>
    </w:p>
    <w:p w14:paraId="5F6A24CA" w14:textId="77777777" w:rsidR="006132CF" w:rsidRPr="006C518D" w:rsidRDefault="006132CF" w:rsidP="00AD3CA4">
      <w:pPr>
        <w:pBdr>
          <w:top w:val="nil"/>
          <w:left w:val="nil"/>
          <w:bottom w:val="nil"/>
          <w:right w:val="nil"/>
          <w:between w:val="nil"/>
        </w:pBdr>
        <w:spacing w:after="240" w:line="259" w:lineRule="auto"/>
        <w:rPr>
          <w:rFonts w:ascii="Avenir Next LT Pro" w:hAnsi="Avenir Next LT Pro"/>
          <w:sz w:val="28"/>
          <w:szCs w:val="28"/>
        </w:rPr>
      </w:pPr>
    </w:p>
    <w:p w14:paraId="1D609558" w14:textId="77777777" w:rsidR="00DB7E87" w:rsidRPr="006132CF" w:rsidRDefault="00DB7E87" w:rsidP="00DB7E87">
      <w:pPr>
        <w:spacing w:before="100" w:beforeAutospacing="1" w:after="100" w:afterAutospacing="1"/>
        <w:outlineLvl w:val="1"/>
        <w:rPr>
          <w:rFonts w:ascii="Arial" w:eastAsia="Times New Roman" w:hAnsi="Arial" w:cs="Arial"/>
          <w:b/>
          <w:bCs/>
          <w:lang w:eastAsia="en-GB"/>
        </w:rPr>
      </w:pPr>
      <w:bookmarkStart w:id="2" w:name="monitoring-review-and-consultation"/>
      <w:bookmarkEnd w:id="0"/>
      <w:r w:rsidRPr="006132CF">
        <w:rPr>
          <w:rFonts w:ascii="Arial" w:eastAsia="Times New Roman" w:hAnsi="Arial" w:cs="Arial"/>
          <w:b/>
          <w:bCs/>
          <w:lang w:eastAsia="en-GB"/>
        </w:rPr>
        <w:lastRenderedPageBreak/>
        <w:t>1. Policy Statement</w:t>
      </w:r>
    </w:p>
    <w:p w14:paraId="1D4E18C1" w14:textId="77777777" w:rsidR="00DB7E87" w:rsidRPr="006132CF" w:rsidRDefault="00DB7E87" w:rsidP="00DB7E87">
      <w:pPr>
        <w:spacing w:before="100" w:beforeAutospacing="1" w:after="100" w:afterAutospacing="1"/>
        <w:rPr>
          <w:rFonts w:ascii="Arial" w:eastAsia="Times New Roman" w:hAnsi="Arial" w:cs="Arial"/>
          <w:lang w:eastAsia="en-GB"/>
        </w:rPr>
      </w:pPr>
      <w:r w:rsidRPr="006132CF">
        <w:rPr>
          <w:rFonts w:ascii="Arial" w:eastAsia="Times New Roman" w:hAnsi="Arial" w:cs="Arial"/>
          <w:lang w:eastAsia="en-GB"/>
        </w:rPr>
        <w:t xml:space="preserve">At </w:t>
      </w:r>
      <w:proofErr w:type="spellStart"/>
      <w:r w:rsidRPr="006132CF">
        <w:rPr>
          <w:rFonts w:ascii="Arial" w:eastAsia="Times New Roman" w:hAnsi="Arial" w:cs="Arial"/>
          <w:lang w:eastAsia="en-GB"/>
        </w:rPr>
        <w:t>Wickhambrook</w:t>
      </w:r>
      <w:proofErr w:type="spellEnd"/>
      <w:r w:rsidRPr="006132CF">
        <w:rPr>
          <w:rFonts w:ascii="Arial" w:eastAsia="Times New Roman" w:hAnsi="Arial" w:cs="Arial"/>
          <w:lang w:eastAsia="en-GB"/>
        </w:rPr>
        <w:t xml:space="preserve"> Primary Academy, we are committed to providing a high</w:t>
      </w:r>
      <w:r w:rsidRPr="006132CF">
        <w:rPr>
          <w:rFonts w:ascii="Arial" w:eastAsia="Times New Roman" w:hAnsi="Arial" w:cs="Arial"/>
          <w:lang w:eastAsia="en-GB"/>
        </w:rPr>
        <w:noBreakHyphen/>
        <w:t>quality RSHE curriculum that supports pupils to develop the knowledge, understanding, skills and attributes needed to manage their lives now and in the future.</w:t>
      </w:r>
    </w:p>
    <w:p w14:paraId="6CD0D98D" w14:textId="77777777" w:rsidR="006132CF" w:rsidRDefault="00DB7E87" w:rsidP="00DB7E87">
      <w:pPr>
        <w:spacing w:before="100" w:beforeAutospacing="1" w:after="100" w:afterAutospacing="1"/>
        <w:rPr>
          <w:rFonts w:ascii="Arial" w:eastAsia="Times New Roman" w:hAnsi="Arial" w:cs="Arial"/>
          <w:lang w:eastAsia="en-GB"/>
        </w:rPr>
      </w:pPr>
      <w:r w:rsidRPr="006132CF">
        <w:rPr>
          <w:rFonts w:ascii="Arial" w:eastAsia="Times New Roman" w:hAnsi="Arial" w:cs="Arial"/>
          <w:lang w:eastAsia="en-GB"/>
        </w:rPr>
        <w:t>Our RSHE curriculum reflects:</w:t>
      </w:r>
    </w:p>
    <w:p w14:paraId="0EF1A16A" w14:textId="77777777" w:rsidR="006132CF" w:rsidRDefault="00DB7E87" w:rsidP="00DB7E87">
      <w:pPr>
        <w:spacing w:before="100" w:beforeAutospacing="1" w:after="100" w:afterAutospacing="1"/>
        <w:rPr>
          <w:rFonts w:ascii="Arial" w:eastAsia="Times New Roman" w:hAnsi="Arial" w:cs="Arial"/>
          <w:lang w:eastAsia="en-GB"/>
        </w:rPr>
      </w:pPr>
      <w:r w:rsidRPr="006132CF">
        <w:rPr>
          <w:rFonts w:ascii="Arial" w:eastAsia="Times New Roman" w:hAnsi="Arial" w:cs="Arial"/>
          <w:lang w:eastAsia="en-GB"/>
        </w:rPr>
        <w:t xml:space="preserve"> • Statutory DfE guidance for Relationships Education and Health Education (2026); </w:t>
      </w:r>
    </w:p>
    <w:p w14:paraId="7166BDCB" w14:textId="77777777" w:rsidR="006132CF" w:rsidRDefault="00DB7E87" w:rsidP="00DB7E87">
      <w:pPr>
        <w:spacing w:before="100" w:beforeAutospacing="1" w:after="100" w:afterAutospacing="1"/>
        <w:rPr>
          <w:rFonts w:ascii="Arial" w:eastAsia="Times New Roman" w:hAnsi="Arial" w:cs="Arial"/>
          <w:lang w:eastAsia="en-GB"/>
        </w:rPr>
      </w:pPr>
      <w:r w:rsidRPr="006132CF">
        <w:rPr>
          <w:rFonts w:ascii="Arial" w:eastAsia="Times New Roman" w:hAnsi="Arial" w:cs="Arial"/>
          <w:lang w:eastAsia="en-GB"/>
        </w:rPr>
        <w:t xml:space="preserve">• The Equality Act 2010; • The Children and Social Work Act 2017; • Keeping Children Safe in Education (KCSIE); </w:t>
      </w:r>
    </w:p>
    <w:p w14:paraId="50EFECC0" w14:textId="77777777" w:rsidR="006132CF" w:rsidRDefault="00DB7E87" w:rsidP="00DB7E87">
      <w:pPr>
        <w:spacing w:before="100" w:beforeAutospacing="1" w:after="100" w:afterAutospacing="1"/>
        <w:rPr>
          <w:rFonts w:ascii="Arial" w:eastAsia="Times New Roman" w:hAnsi="Arial" w:cs="Arial"/>
          <w:lang w:eastAsia="en-GB"/>
        </w:rPr>
      </w:pPr>
      <w:r w:rsidRPr="006132CF">
        <w:rPr>
          <w:rFonts w:ascii="Arial" w:eastAsia="Times New Roman" w:hAnsi="Arial" w:cs="Arial"/>
          <w:lang w:eastAsia="en-GB"/>
        </w:rPr>
        <w:t xml:space="preserve">• The school’s safeguarding and child protection responsibilities; </w:t>
      </w:r>
    </w:p>
    <w:p w14:paraId="5818638A" w14:textId="0D8C0D89" w:rsidR="00DB7E87" w:rsidRPr="006132CF" w:rsidRDefault="00DB7E87" w:rsidP="00DB7E87">
      <w:pPr>
        <w:spacing w:before="100" w:beforeAutospacing="1" w:after="100" w:afterAutospacing="1"/>
        <w:rPr>
          <w:rFonts w:ascii="Arial" w:eastAsia="Times New Roman" w:hAnsi="Arial" w:cs="Arial"/>
          <w:lang w:eastAsia="en-GB"/>
        </w:rPr>
      </w:pPr>
      <w:r w:rsidRPr="006132CF">
        <w:rPr>
          <w:rFonts w:ascii="Arial" w:eastAsia="Times New Roman" w:hAnsi="Arial" w:cs="Arial"/>
          <w:lang w:eastAsia="en-GB"/>
        </w:rPr>
        <w:t>• The values and ethos of our school.</w:t>
      </w:r>
    </w:p>
    <w:p w14:paraId="6C0D7845" w14:textId="77777777" w:rsidR="006132CF" w:rsidRDefault="00DB7E87" w:rsidP="00DB7E87">
      <w:pPr>
        <w:spacing w:before="100" w:beforeAutospacing="1" w:after="100" w:afterAutospacing="1"/>
        <w:rPr>
          <w:rFonts w:ascii="Arial" w:eastAsia="Times New Roman" w:hAnsi="Arial" w:cs="Arial"/>
          <w:lang w:eastAsia="en-GB"/>
        </w:rPr>
      </w:pPr>
      <w:r w:rsidRPr="006132CF">
        <w:rPr>
          <w:rFonts w:ascii="Arial" w:eastAsia="Times New Roman" w:hAnsi="Arial" w:cs="Arial"/>
          <w:lang w:eastAsia="en-GB"/>
        </w:rPr>
        <w:t xml:space="preserve">RSHE should: </w:t>
      </w:r>
    </w:p>
    <w:p w14:paraId="380BEE3C" w14:textId="77777777" w:rsidR="006132CF" w:rsidRDefault="00DB7E87" w:rsidP="00DB7E87">
      <w:pPr>
        <w:spacing w:before="100" w:beforeAutospacing="1" w:after="100" w:afterAutospacing="1"/>
        <w:rPr>
          <w:rFonts w:ascii="Arial" w:eastAsia="Times New Roman" w:hAnsi="Arial" w:cs="Arial"/>
          <w:lang w:eastAsia="en-GB"/>
        </w:rPr>
      </w:pPr>
      <w:r w:rsidRPr="006132CF">
        <w:rPr>
          <w:rFonts w:ascii="Arial" w:eastAsia="Times New Roman" w:hAnsi="Arial" w:cs="Arial"/>
          <w:lang w:eastAsia="en-GB"/>
        </w:rPr>
        <w:t xml:space="preserve">• Promote positive, healthy and respectful relationships; </w:t>
      </w:r>
    </w:p>
    <w:p w14:paraId="0E5502F5" w14:textId="77777777" w:rsidR="006132CF" w:rsidRDefault="00DB7E87" w:rsidP="00DB7E87">
      <w:pPr>
        <w:spacing w:before="100" w:beforeAutospacing="1" w:after="100" w:afterAutospacing="1"/>
        <w:rPr>
          <w:rFonts w:ascii="Arial" w:eastAsia="Times New Roman" w:hAnsi="Arial" w:cs="Arial"/>
          <w:lang w:eastAsia="en-GB"/>
        </w:rPr>
      </w:pPr>
      <w:r w:rsidRPr="006132CF">
        <w:rPr>
          <w:rFonts w:ascii="Arial" w:eastAsia="Times New Roman" w:hAnsi="Arial" w:cs="Arial"/>
          <w:lang w:eastAsia="en-GB"/>
        </w:rPr>
        <w:t>• Support pupils’ physical and mental wellbeing;</w:t>
      </w:r>
    </w:p>
    <w:p w14:paraId="51A5C443" w14:textId="77777777" w:rsidR="006132CF" w:rsidRDefault="00DB7E87" w:rsidP="00DB7E87">
      <w:pPr>
        <w:spacing w:before="100" w:beforeAutospacing="1" w:after="100" w:afterAutospacing="1"/>
        <w:rPr>
          <w:rFonts w:ascii="Arial" w:eastAsia="Times New Roman" w:hAnsi="Arial" w:cs="Arial"/>
          <w:lang w:eastAsia="en-GB"/>
        </w:rPr>
      </w:pPr>
      <w:r w:rsidRPr="006132CF">
        <w:rPr>
          <w:rFonts w:ascii="Arial" w:eastAsia="Times New Roman" w:hAnsi="Arial" w:cs="Arial"/>
          <w:lang w:eastAsia="en-GB"/>
        </w:rPr>
        <w:t xml:space="preserve"> • Help children stay safe online and offline; </w:t>
      </w:r>
    </w:p>
    <w:p w14:paraId="124260F0" w14:textId="77777777" w:rsidR="006132CF" w:rsidRDefault="00DB7E87" w:rsidP="00DB7E87">
      <w:pPr>
        <w:spacing w:before="100" w:beforeAutospacing="1" w:after="100" w:afterAutospacing="1"/>
        <w:rPr>
          <w:rFonts w:ascii="Arial" w:eastAsia="Times New Roman" w:hAnsi="Arial" w:cs="Arial"/>
          <w:lang w:eastAsia="en-GB"/>
        </w:rPr>
      </w:pPr>
      <w:r w:rsidRPr="006132CF">
        <w:rPr>
          <w:rFonts w:ascii="Arial" w:eastAsia="Times New Roman" w:hAnsi="Arial" w:cs="Arial"/>
          <w:lang w:eastAsia="en-GB"/>
        </w:rPr>
        <w:t>• Develop confidence, resilience and self</w:t>
      </w:r>
      <w:r w:rsidRPr="006132CF">
        <w:rPr>
          <w:rFonts w:ascii="Arial" w:eastAsia="Times New Roman" w:hAnsi="Arial" w:cs="Arial"/>
          <w:lang w:eastAsia="en-GB"/>
        </w:rPr>
        <w:noBreakHyphen/>
        <w:t>esteem;</w:t>
      </w:r>
    </w:p>
    <w:p w14:paraId="2AFF3997" w14:textId="77777777" w:rsidR="006132CF" w:rsidRDefault="00DB7E87" w:rsidP="00DB7E87">
      <w:pPr>
        <w:spacing w:before="100" w:beforeAutospacing="1" w:after="100" w:afterAutospacing="1"/>
        <w:rPr>
          <w:rFonts w:ascii="Arial" w:eastAsia="Times New Roman" w:hAnsi="Arial" w:cs="Arial"/>
          <w:lang w:eastAsia="en-GB"/>
        </w:rPr>
      </w:pPr>
      <w:r w:rsidRPr="006132CF">
        <w:rPr>
          <w:rFonts w:ascii="Arial" w:eastAsia="Times New Roman" w:hAnsi="Arial" w:cs="Arial"/>
          <w:lang w:eastAsia="en-GB"/>
        </w:rPr>
        <w:t xml:space="preserve"> • Encourage respect for diversity and inclusion; </w:t>
      </w:r>
    </w:p>
    <w:p w14:paraId="6C5E4DDC" w14:textId="77777777" w:rsidR="006132CF" w:rsidRDefault="00DB7E87" w:rsidP="00DB7E87">
      <w:pPr>
        <w:spacing w:before="100" w:beforeAutospacing="1" w:after="100" w:afterAutospacing="1"/>
        <w:rPr>
          <w:rFonts w:ascii="Arial" w:eastAsia="Times New Roman" w:hAnsi="Arial" w:cs="Arial"/>
          <w:lang w:eastAsia="en-GB"/>
        </w:rPr>
      </w:pPr>
      <w:r w:rsidRPr="006132CF">
        <w:rPr>
          <w:rFonts w:ascii="Arial" w:eastAsia="Times New Roman" w:hAnsi="Arial" w:cs="Arial"/>
          <w:lang w:eastAsia="en-GB"/>
        </w:rPr>
        <w:t xml:space="preserve">• Prepare children for change and transition; </w:t>
      </w:r>
    </w:p>
    <w:p w14:paraId="3AAF88E7" w14:textId="1C510CA1" w:rsidR="00DB7E87" w:rsidRPr="006132CF" w:rsidRDefault="00DB7E87" w:rsidP="00DB7E87">
      <w:pPr>
        <w:spacing w:before="100" w:beforeAutospacing="1" w:after="100" w:afterAutospacing="1"/>
        <w:rPr>
          <w:rFonts w:ascii="Arial" w:eastAsia="Times New Roman" w:hAnsi="Arial" w:cs="Arial"/>
          <w:lang w:eastAsia="en-GB"/>
        </w:rPr>
      </w:pPr>
      <w:r w:rsidRPr="006132CF">
        <w:rPr>
          <w:rFonts w:ascii="Arial" w:eastAsia="Times New Roman" w:hAnsi="Arial" w:cs="Arial"/>
          <w:lang w:eastAsia="en-GB"/>
        </w:rPr>
        <w:t>• Support safeguarding by helping pupils recognise risk, abuse and inappropriate behaviour.</w:t>
      </w:r>
    </w:p>
    <w:p w14:paraId="71399B41" w14:textId="77777777" w:rsidR="006132CF" w:rsidRDefault="00DB7E87" w:rsidP="00DB7E87">
      <w:pPr>
        <w:spacing w:before="100" w:beforeAutospacing="1" w:after="100" w:afterAutospacing="1"/>
        <w:rPr>
          <w:rFonts w:ascii="Arial" w:eastAsia="Times New Roman" w:hAnsi="Arial" w:cs="Arial"/>
          <w:lang w:eastAsia="en-GB"/>
        </w:rPr>
      </w:pPr>
      <w:r w:rsidRPr="006132CF">
        <w:rPr>
          <w:rFonts w:ascii="Arial" w:eastAsia="Times New Roman" w:hAnsi="Arial" w:cs="Arial"/>
          <w:lang w:eastAsia="en-GB"/>
        </w:rPr>
        <w:t xml:space="preserve">This policy should be read alongside: </w:t>
      </w:r>
    </w:p>
    <w:p w14:paraId="63DECE6A" w14:textId="77777777" w:rsidR="006132CF" w:rsidRDefault="00DB7E87" w:rsidP="00DB7E87">
      <w:pPr>
        <w:spacing w:before="100" w:beforeAutospacing="1" w:after="100" w:afterAutospacing="1"/>
        <w:rPr>
          <w:rFonts w:ascii="Arial" w:eastAsia="Times New Roman" w:hAnsi="Arial" w:cs="Arial"/>
          <w:lang w:eastAsia="en-GB"/>
        </w:rPr>
      </w:pPr>
      <w:r w:rsidRPr="006132CF">
        <w:rPr>
          <w:rFonts w:ascii="Arial" w:eastAsia="Times New Roman" w:hAnsi="Arial" w:cs="Arial"/>
          <w:lang w:eastAsia="en-GB"/>
        </w:rPr>
        <w:t>• Safeguarding and Child Protection Policy</w:t>
      </w:r>
    </w:p>
    <w:p w14:paraId="54DC7675" w14:textId="77777777" w:rsidR="006132CF" w:rsidRDefault="00DB7E87" w:rsidP="00DB7E87">
      <w:pPr>
        <w:spacing w:before="100" w:beforeAutospacing="1" w:after="100" w:afterAutospacing="1"/>
        <w:rPr>
          <w:rFonts w:ascii="Arial" w:eastAsia="Times New Roman" w:hAnsi="Arial" w:cs="Arial"/>
          <w:lang w:eastAsia="en-GB"/>
        </w:rPr>
      </w:pPr>
      <w:r w:rsidRPr="006132CF">
        <w:rPr>
          <w:rFonts w:ascii="Arial" w:eastAsia="Times New Roman" w:hAnsi="Arial" w:cs="Arial"/>
          <w:lang w:eastAsia="en-GB"/>
        </w:rPr>
        <w:t xml:space="preserve"> • Behaviour Policy </w:t>
      </w:r>
    </w:p>
    <w:p w14:paraId="66873A65" w14:textId="77777777" w:rsidR="006132CF" w:rsidRDefault="00DB7E87" w:rsidP="00DB7E87">
      <w:pPr>
        <w:spacing w:before="100" w:beforeAutospacing="1" w:after="100" w:afterAutospacing="1"/>
        <w:rPr>
          <w:rFonts w:ascii="Arial" w:eastAsia="Times New Roman" w:hAnsi="Arial" w:cs="Arial"/>
          <w:lang w:eastAsia="en-GB"/>
        </w:rPr>
      </w:pPr>
      <w:r w:rsidRPr="006132CF">
        <w:rPr>
          <w:rFonts w:ascii="Arial" w:eastAsia="Times New Roman" w:hAnsi="Arial" w:cs="Arial"/>
          <w:lang w:eastAsia="en-GB"/>
        </w:rPr>
        <w:t>• Anti</w:t>
      </w:r>
      <w:r w:rsidRPr="006132CF">
        <w:rPr>
          <w:rFonts w:ascii="Arial" w:eastAsia="Times New Roman" w:hAnsi="Arial" w:cs="Arial"/>
          <w:lang w:eastAsia="en-GB"/>
        </w:rPr>
        <w:noBreakHyphen/>
        <w:t xml:space="preserve">Bullying Policy </w:t>
      </w:r>
    </w:p>
    <w:p w14:paraId="3D49C8AD" w14:textId="77777777" w:rsidR="006132CF" w:rsidRDefault="00DB7E87" w:rsidP="00DB7E87">
      <w:pPr>
        <w:spacing w:before="100" w:beforeAutospacing="1" w:after="100" w:afterAutospacing="1"/>
        <w:rPr>
          <w:rFonts w:ascii="Arial" w:eastAsia="Times New Roman" w:hAnsi="Arial" w:cs="Arial"/>
          <w:lang w:eastAsia="en-GB"/>
        </w:rPr>
      </w:pPr>
      <w:r w:rsidRPr="006132CF">
        <w:rPr>
          <w:rFonts w:ascii="Arial" w:eastAsia="Times New Roman" w:hAnsi="Arial" w:cs="Arial"/>
          <w:lang w:eastAsia="en-GB"/>
        </w:rPr>
        <w:t xml:space="preserve">• Online Safety Policy </w:t>
      </w:r>
    </w:p>
    <w:p w14:paraId="064BC93D" w14:textId="77777777" w:rsidR="006132CF" w:rsidRDefault="00DB7E87" w:rsidP="00DB7E87">
      <w:pPr>
        <w:spacing w:before="100" w:beforeAutospacing="1" w:after="100" w:afterAutospacing="1"/>
        <w:rPr>
          <w:rFonts w:ascii="Arial" w:eastAsia="Times New Roman" w:hAnsi="Arial" w:cs="Arial"/>
          <w:lang w:eastAsia="en-GB"/>
        </w:rPr>
      </w:pPr>
      <w:r w:rsidRPr="006132CF">
        <w:rPr>
          <w:rFonts w:ascii="Arial" w:eastAsia="Times New Roman" w:hAnsi="Arial" w:cs="Arial"/>
          <w:lang w:eastAsia="en-GB"/>
        </w:rPr>
        <w:t xml:space="preserve">• SEND Policy </w:t>
      </w:r>
    </w:p>
    <w:p w14:paraId="0B6B7052" w14:textId="77777777" w:rsidR="006132CF" w:rsidRDefault="00DB7E87" w:rsidP="00DB7E87">
      <w:pPr>
        <w:spacing w:before="100" w:beforeAutospacing="1" w:after="100" w:afterAutospacing="1"/>
        <w:rPr>
          <w:rFonts w:ascii="Arial" w:eastAsia="Times New Roman" w:hAnsi="Arial" w:cs="Arial"/>
          <w:lang w:eastAsia="en-GB"/>
        </w:rPr>
      </w:pPr>
      <w:r w:rsidRPr="006132CF">
        <w:rPr>
          <w:rFonts w:ascii="Arial" w:eastAsia="Times New Roman" w:hAnsi="Arial" w:cs="Arial"/>
          <w:lang w:eastAsia="en-GB"/>
        </w:rPr>
        <w:t xml:space="preserve">• Equality Information and Objectives </w:t>
      </w:r>
    </w:p>
    <w:p w14:paraId="04A3BA46" w14:textId="77777777" w:rsidR="006132CF" w:rsidRDefault="00DB7E87" w:rsidP="00DB7E87">
      <w:pPr>
        <w:spacing w:before="100" w:beforeAutospacing="1" w:after="100" w:afterAutospacing="1"/>
        <w:rPr>
          <w:rFonts w:ascii="Arial" w:eastAsia="Times New Roman" w:hAnsi="Arial" w:cs="Arial"/>
          <w:lang w:eastAsia="en-GB"/>
        </w:rPr>
      </w:pPr>
      <w:r w:rsidRPr="006132CF">
        <w:rPr>
          <w:rFonts w:ascii="Arial" w:eastAsia="Times New Roman" w:hAnsi="Arial" w:cs="Arial"/>
          <w:lang w:eastAsia="en-GB"/>
        </w:rPr>
        <w:t xml:space="preserve">• Inclusion Policy </w:t>
      </w:r>
    </w:p>
    <w:p w14:paraId="2BA9F1D7" w14:textId="77777777" w:rsidR="006132CF" w:rsidRDefault="00DB7E87" w:rsidP="00DB7E87">
      <w:pPr>
        <w:spacing w:before="100" w:beforeAutospacing="1" w:after="100" w:afterAutospacing="1"/>
        <w:rPr>
          <w:rFonts w:ascii="Arial" w:eastAsia="Times New Roman" w:hAnsi="Arial" w:cs="Arial"/>
          <w:lang w:eastAsia="en-GB"/>
        </w:rPr>
      </w:pPr>
      <w:r w:rsidRPr="006132CF">
        <w:rPr>
          <w:rFonts w:ascii="Arial" w:eastAsia="Times New Roman" w:hAnsi="Arial" w:cs="Arial"/>
          <w:lang w:eastAsia="en-GB"/>
        </w:rPr>
        <w:t xml:space="preserve">• Mental Health and Wellbeing Policy </w:t>
      </w:r>
    </w:p>
    <w:p w14:paraId="34753502" w14:textId="77777777" w:rsidR="006132CF" w:rsidRDefault="00DB7E87" w:rsidP="00DB7E87">
      <w:pPr>
        <w:spacing w:before="100" w:beforeAutospacing="1" w:after="100" w:afterAutospacing="1"/>
        <w:rPr>
          <w:rFonts w:ascii="Arial" w:eastAsia="Times New Roman" w:hAnsi="Arial" w:cs="Arial"/>
          <w:lang w:eastAsia="en-GB"/>
        </w:rPr>
      </w:pPr>
      <w:r w:rsidRPr="006132CF">
        <w:rPr>
          <w:rFonts w:ascii="Arial" w:eastAsia="Times New Roman" w:hAnsi="Arial" w:cs="Arial"/>
          <w:lang w:eastAsia="en-GB"/>
        </w:rPr>
        <w:lastRenderedPageBreak/>
        <w:t xml:space="preserve">• Attendance Policy </w:t>
      </w:r>
    </w:p>
    <w:p w14:paraId="7B23C6F4" w14:textId="31AF7DAD" w:rsidR="00DB7E87" w:rsidRDefault="00DB7E87" w:rsidP="00DB7E87">
      <w:pPr>
        <w:spacing w:before="100" w:beforeAutospacing="1" w:after="100" w:afterAutospacing="1"/>
        <w:rPr>
          <w:rFonts w:ascii="Arial" w:eastAsia="Times New Roman" w:hAnsi="Arial" w:cs="Arial"/>
          <w:lang w:eastAsia="en-GB"/>
        </w:rPr>
      </w:pPr>
      <w:r w:rsidRPr="006132CF">
        <w:rPr>
          <w:rFonts w:ascii="Arial" w:eastAsia="Times New Roman" w:hAnsi="Arial" w:cs="Arial"/>
          <w:lang w:eastAsia="en-GB"/>
        </w:rPr>
        <w:t>• Staff Code of Conduct</w:t>
      </w:r>
    </w:p>
    <w:p w14:paraId="23E34C4D" w14:textId="77777777" w:rsidR="006132CF" w:rsidRPr="006132CF" w:rsidRDefault="006132CF" w:rsidP="00DB7E87">
      <w:pPr>
        <w:spacing w:before="100" w:beforeAutospacing="1" w:after="100" w:afterAutospacing="1"/>
        <w:rPr>
          <w:rFonts w:ascii="Arial" w:eastAsia="Times New Roman" w:hAnsi="Arial" w:cs="Arial"/>
          <w:lang w:eastAsia="en-GB"/>
        </w:rPr>
      </w:pPr>
    </w:p>
    <w:p w14:paraId="269471F5" w14:textId="77777777" w:rsidR="00DB7E87" w:rsidRPr="006132CF" w:rsidRDefault="00DB7E87" w:rsidP="00DB7E87">
      <w:pPr>
        <w:spacing w:before="100" w:beforeAutospacing="1" w:after="100" w:afterAutospacing="1"/>
        <w:outlineLvl w:val="1"/>
        <w:rPr>
          <w:rFonts w:ascii="Arial" w:eastAsia="Times New Roman" w:hAnsi="Arial" w:cs="Arial"/>
          <w:b/>
          <w:bCs/>
          <w:lang w:eastAsia="en-GB"/>
        </w:rPr>
      </w:pPr>
      <w:r w:rsidRPr="006132CF">
        <w:rPr>
          <w:rFonts w:ascii="Arial" w:eastAsia="Times New Roman" w:hAnsi="Arial" w:cs="Arial"/>
          <w:b/>
          <w:bCs/>
          <w:lang w:eastAsia="en-GB"/>
        </w:rPr>
        <w:t>2. Aims of RSHE</w:t>
      </w:r>
    </w:p>
    <w:p w14:paraId="3ECBC896" w14:textId="77777777" w:rsidR="006132CF" w:rsidRDefault="00DB7E87" w:rsidP="00DB7E87">
      <w:pPr>
        <w:spacing w:before="100" w:beforeAutospacing="1" w:after="100" w:afterAutospacing="1"/>
        <w:rPr>
          <w:rFonts w:ascii="Arial" w:eastAsia="Times New Roman" w:hAnsi="Arial" w:cs="Arial"/>
          <w:lang w:eastAsia="en-GB"/>
        </w:rPr>
      </w:pPr>
      <w:r w:rsidRPr="006132CF">
        <w:rPr>
          <w:rFonts w:ascii="Arial" w:eastAsia="Times New Roman" w:hAnsi="Arial" w:cs="Arial"/>
          <w:lang w:eastAsia="en-GB"/>
        </w:rPr>
        <w:t>The aims of RSHE are to:</w:t>
      </w:r>
    </w:p>
    <w:p w14:paraId="2B34FB67" w14:textId="77777777" w:rsidR="006132CF" w:rsidRDefault="00DB7E87" w:rsidP="00DB7E87">
      <w:pPr>
        <w:spacing w:before="100" w:beforeAutospacing="1" w:after="100" w:afterAutospacing="1"/>
        <w:rPr>
          <w:rFonts w:ascii="Arial" w:eastAsia="Times New Roman" w:hAnsi="Arial" w:cs="Arial"/>
          <w:lang w:eastAsia="en-GB"/>
        </w:rPr>
      </w:pPr>
      <w:r w:rsidRPr="006132CF">
        <w:rPr>
          <w:rFonts w:ascii="Arial" w:eastAsia="Times New Roman" w:hAnsi="Arial" w:cs="Arial"/>
          <w:lang w:eastAsia="en-GB"/>
        </w:rPr>
        <w:t xml:space="preserve"> • Provide accurate, age</w:t>
      </w:r>
      <w:r w:rsidRPr="006132CF">
        <w:rPr>
          <w:rFonts w:ascii="Arial" w:eastAsia="Times New Roman" w:hAnsi="Arial" w:cs="Arial"/>
          <w:lang w:eastAsia="en-GB"/>
        </w:rPr>
        <w:noBreakHyphen/>
        <w:t>appropriate and inclusive information;</w:t>
      </w:r>
    </w:p>
    <w:p w14:paraId="71EDFDC1" w14:textId="77777777" w:rsidR="006132CF" w:rsidRDefault="00DB7E87" w:rsidP="00DB7E87">
      <w:pPr>
        <w:spacing w:before="100" w:beforeAutospacing="1" w:after="100" w:afterAutospacing="1"/>
        <w:rPr>
          <w:rFonts w:ascii="Arial" w:eastAsia="Times New Roman" w:hAnsi="Arial" w:cs="Arial"/>
          <w:lang w:eastAsia="en-GB"/>
        </w:rPr>
      </w:pPr>
      <w:r w:rsidRPr="006132CF">
        <w:rPr>
          <w:rFonts w:ascii="Arial" w:eastAsia="Times New Roman" w:hAnsi="Arial" w:cs="Arial"/>
          <w:lang w:eastAsia="en-GB"/>
        </w:rPr>
        <w:t xml:space="preserve"> • Develop pupils’ understanding of healthy relationships; </w:t>
      </w:r>
    </w:p>
    <w:p w14:paraId="1CB5998A" w14:textId="77777777" w:rsidR="006132CF" w:rsidRDefault="00DB7E87" w:rsidP="00DB7E87">
      <w:pPr>
        <w:spacing w:before="100" w:beforeAutospacing="1" w:after="100" w:afterAutospacing="1"/>
        <w:rPr>
          <w:rFonts w:ascii="Arial" w:eastAsia="Times New Roman" w:hAnsi="Arial" w:cs="Arial"/>
          <w:lang w:eastAsia="en-GB"/>
        </w:rPr>
      </w:pPr>
      <w:r w:rsidRPr="006132CF">
        <w:rPr>
          <w:rFonts w:ascii="Arial" w:eastAsia="Times New Roman" w:hAnsi="Arial" w:cs="Arial"/>
          <w:lang w:eastAsia="en-GB"/>
        </w:rPr>
        <w:t>• Promote emotional wellbeing and mental health awareness;</w:t>
      </w:r>
    </w:p>
    <w:p w14:paraId="2DFDF2CD" w14:textId="77777777" w:rsidR="006132CF" w:rsidRDefault="00DB7E87" w:rsidP="00DB7E87">
      <w:pPr>
        <w:spacing w:before="100" w:beforeAutospacing="1" w:after="100" w:afterAutospacing="1"/>
        <w:rPr>
          <w:rFonts w:ascii="Arial" w:eastAsia="Times New Roman" w:hAnsi="Arial" w:cs="Arial"/>
          <w:lang w:eastAsia="en-GB"/>
        </w:rPr>
      </w:pPr>
      <w:r w:rsidRPr="006132CF">
        <w:rPr>
          <w:rFonts w:ascii="Arial" w:eastAsia="Times New Roman" w:hAnsi="Arial" w:cs="Arial"/>
          <w:lang w:eastAsia="en-GB"/>
        </w:rPr>
        <w:t xml:space="preserve"> • Teach children how to stay safe, including online;</w:t>
      </w:r>
    </w:p>
    <w:p w14:paraId="17D3D8AB" w14:textId="77777777" w:rsidR="006132CF" w:rsidRDefault="00DB7E87" w:rsidP="00DB7E87">
      <w:pPr>
        <w:spacing w:before="100" w:beforeAutospacing="1" w:after="100" w:afterAutospacing="1"/>
        <w:rPr>
          <w:rFonts w:ascii="Arial" w:eastAsia="Times New Roman" w:hAnsi="Arial" w:cs="Arial"/>
          <w:lang w:eastAsia="en-GB"/>
        </w:rPr>
      </w:pPr>
      <w:r w:rsidRPr="006132CF">
        <w:rPr>
          <w:rFonts w:ascii="Arial" w:eastAsia="Times New Roman" w:hAnsi="Arial" w:cs="Arial"/>
          <w:lang w:eastAsia="en-GB"/>
        </w:rPr>
        <w:t xml:space="preserve"> • Develop communication, consent and boundary</w:t>
      </w:r>
      <w:r w:rsidRPr="006132CF">
        <w:rPr>
          <w:rFonts w:ascii="Arial" w:eastAsia="Times New Roman" w:hAnsi="Arial" w:cs="Arial"/>
          <w:lang w:eastAsia="en-GB"/>
        </w:rPr>
        <w:noBreakHyphen/>
        <w:t>setting skills;</w:t>
      </w:r>
    </w:p>
    <w:p w14:paraId="6DBB4368" w14:textId="77777777" w:rsidR="006132CF" w:rsidRDefault="00DB7E87" w:rsidP="00DB7E87">
      <w:pPr>
        <w:spacing w:before="100" w:beforeAutospacing="1" w:after="100" w:afterAutospacing="1"/>
        <w:rPr>
          <w:rFonts w:ascii="Arial" w:eastAsia="Times New Roman" w:hAnsi="Arial" w:cs="Arial"/>
          <w:lang w:eastAsia="en-GB"/>
        </w:rPr>
      </w:pPr>
      <w:r w:rsidRPr="006132CF">
        <w:rPr>
          <w:rFonts w:ascii="Arial" w:eastAsia="Times New Roman" w:hAnsi="Arial" w:cs="Arial"/>
          <w:lang w:eastAsia="en-GB"/>
        </w:rPr>
        <w:t xml:space="preserve"> • Encourage pupils to seek support when needed; </w:t>
      </w:r>
    </w:p>
    <w:p w14:paraId="17C6F628" w14:textId="77777777" w:rsidR="006132CF" w:rsidRDefault="00DB7E87" w:rsidP="00DB7E87">
      <w:pPr>
        <w:spacing w:before="100" w:beforeAutospacing="1" w:after="100" w:afterAutospacing="1"/>
        <w:rPr>
          <w:rFonts w:ascii="Arial" w:eastAsia="Times New Roman" w:hAnsi="Arial" w:cs="Arial"/>
          <w:lang w:eastAsia="en-GB"/>
        </w:rPr>
      </w:pPr>
      <w:r w:rsidRPr="006132CF">
        <w:rPr>
          <w:rFonts w:ascii="Arial" w:eastAsia="Times New Roman" w:hAnsi="Arial" w:cs="Arial"/>
          <w:lang w:eastAsia="en-GB"/>
        </w:rPr>
        <w:t xml:space="preserve">• Support pupils to understand physical and emotional changes; </w:t>
      </w:r>
    </w:p>
    <w:p w14:paraId="51F8F8CD" w14:textId="77777777" w:rsidR="006132CF" w:rsidRDefault="00DB7E87" w:rsidP="00DB7E87">
      <w:pPr>
        <w:spacing w:before="100" w:beforeAutospacing="1" w:after="100" w:afterAutospacing="1"/>
        <w:rPr>
          <w:rFonts w:ascii="Arial" w:eastAsia="Times New Roman" w:hAnsi="Arial" w:cs="Arial"/>
          <w:lang w:eastAsia="en-GB"/>
        </w:rPr>
      </w:pPr>
      <w:r w:rsidRPr="006132CF">
        <w:rPr>
          <w:rFonts w:ascii="Arial" w:eastAsia="Times New Roman" w:hAnsi="Arial" w:cs="Arial"/>
          <w:lang w:eastAsia="en-GB"/>
        </w:rPr>
        <w:t xml:space="preserve">• Foster respect, empathy and kindness; </w:t>
      </w:r>
    </w:p>
    <w:p w14:paraId="25736D81" w14:textId="77777777" w:rsidR="006132CF" w:rsidRDefault="00DB7E87" w:rsidP="00DB7E87">
      <w:pPr>
        <w:spacing w:before="100" w:beforeAutospacing="1" w:after="100" w:afterAutospacing="1"/>
        <w:rPr>
          <w:rFonts w:ascii="Arial" w:eastAsia="Times New Roman" w:hAnsi="Arial" w:cs="Arial"/>
          <w:lang w:eastAsia="en-GB"/>
        </w:rPr>
      </w:pPr>
      <w:r w:rsidRPr="006132CF">
        <w:rPr>
          <w:rFonts w:ascii="Arial" w:eastAsia="Times New Roman" w:hAnsi="Arial" w:cs="Arial"/>
          <w:lang w:eastAsia="en-GB"/>
        </w:rPr>
        <w:t xml:space="preserve">• Challenge stereotypes, prejudice and discrimination; </w:t>
      </w:r>
    </w:p>
    <w:p w14:paraId="27E48C76" w14:textId="576DAC2F" w:rsidR="00DB7E87" w:rsidRDefault="00DB7E87" w:rsidP="00DB7E87">
      <w:pPr>
        <w:spacing w:before="100" w:beforeAutospacing="1" w:after="100" w:afterAutospacing="1"/>
        <w:rPr>
          <w:rFonts w:ascii="Arial" w:eastAsia="Times New Roman" w:hAnsi="Arial" w:cs="Arial"/>
          <w:lang w:eastAsia="en-GB"/>
        </w:rPr>
      </w:pPr>
      <w:r w:rsidRPr="006132CF">
        <w:rPr>
          <w:rFonts w:ascii="Arial" w:eastAsia="Times New Roman" w:hAnsi="Arial" w:cs="Arial"/>
          <w:lang w:eastAsia="en-GB"/>
        </w:rPr>
        <w:t>• Prepare pupils for puberty and transition to secondary school.</w:t>
      </w:r>
    </w:p>
    <w:p w14:paraId="2AC3E43C" w14:textId="7B51E9BA" w:rsidR="006132CF" w:rsidRPr="006132CF" w:rsidRDefault="006132CF" w:rsidP="00DB7E87">
      <w:pPr>
        <w:spacing w:before="100" w:beforeAutospacing="1" w:after="100" w:afterAutospacing="1"/>
        <w:rPr>
          <w:rFonts w:ascii="Arial" w:eastAsia="Times New Roman" w:hAnsi="Arial" w:cs="Arial"/>
          <w:lang w:eastAsia="en-GB"/>
        </w:rPr>
      </w:pPr>
    </w:p>
    <w:p w14:paraId="05ED5726" w14:textId="77777777" w:rsidR="00DB7E87" w:rsidRPr="006132CF" w:rsidRDefault="00DB7E87" w:rsidP="00DB7E87">
      <w:pPr>
        <w:spacing w:before="100" w:beforeAutospacing="1" w:after="100" w:afterAutospacing="1"/>
        <w:outlineLvl w:val="1"/>
        <w:rPr>
          <w:rFonts w:ascii="Arial" w:eastAsia="Times New Roman" w:hAnsi="Arial" w:cs="Arial"/>
          <w:b/>
          <w:bCs/>
          <w:lang w:eastAsia="en-GB"/>
        </w:rPr>
      </w:pPr>
      <w:r w:rsidRPr="006132CF">
        <w:rPr>
          <w:rFonts w:ascii="Arial" w:eastAsia="Times New Roman" w:hAnsi="Arial" w:cs="Arial"/>
          <w:b/>
          <w:bCs/>
          <w:lang w:eastAsia="en-GB"/>
        </w:rPr>
        <w:t>3. Statutory Requirements</w:t>
      </w:r>
    </w:p>
    <w:p w14:paraId="2A05B933" w14:textId="77777777" w:rsidR="006132CF" w:rsidRDefault="00DB7E87" w:rsidP="00DB7E87">
      <w:pPr>
        <w:spacing w:before="100" w:beforeAutospacing="1" w:after="100" w:afterAutospacing="1"/>
        <w:rPr>
          <w:rFonts w:ascii="Arial" w:eastAsia="Times New Roman" w:hAnsi="Arial" w:cs="Arial"/>
          <w:lang w:eastAsia="en-GB"/>
        </w:rPr>
      </w:pPr>
      <w:r w:rsidRPr="006132CF">
        <w:rPr>
          <w:rFonts w:ascii="Arial" w:eastAsia="Times New Roman" w:hAnsi="Arial" w:cs="Arial"/>
          <w:lang w:eastAsia="en-GB"/>
        </w:rPr>
        <w:t xml:space="preserve">This policy is developed in accordance with: </w:t>
      </w:r>
    </w:p>
    <w:p w14:paraId="363DC968" w14:textId="77777777" w:rsidR="006132CF" w:rsidRDefault="00DB7E87" w:rsidP="00DB7E87">
      <w:pPr>
        <w:spacing w:before="100" w:beforeAutospacing="1" w:after="100" w:afterAutospacing="1"/>
        <w:rPr>
          <w:rFonts w:ascii="Arial" w:eastAsia="Times New Roman" w:hAnsi="Arial" w:cs="Arial"/>
          <w:lang w:eastAsia="en-GB"/>
        </w:rPr>
      </w:pPr>
      <w:r w:rsidRPr="006132CF">
        <w:rPr>
          <w:rFonts w:ascii="Arial" w:eastAsia="Times New Roman" w:hAnsi="Arial" w:cs="Arial"/>
          <w:lang w:eastAsia="en-GB"/>
        </w:rPr>
        <w:t xml:space="preserve">• DfE statutory guidance for Relationships Education, RSE and Health Education (2026); </w:t>
      </w:r>
    </w:p>
    <w:p w14:paraId="55D84095" w14:textId="77777777" w:rsidR="006132CF" w:rsidRDefault="00DB7E87" w:rsidP="00DB7E87">
      <w:pPr>
        <w:spacing w:before="100" w:beforeAutospacing="1" w:after="100" w:afterAutospacing="1"/>
        <w:rPr>
          <w:rFonts w:ascii="Arial" w:eastAsia="Times New Roman" w:hAnsi="Arial" w:cs="Arial"/>
          <w:lang w:eastAsia="en-GB"/>
        </w:rPr>
      </w:pPr>
      <w:r w:rsidRPr="006132CF">
        <w:rPr>
          <w:rFonts w:ascii="Arial" w:eastAsia="Times New Roman" w:hAnsi="Arial" w:cs="Arial"/>
          <w:lang w:eastAsia="en-GB"/>
        </w:rPr>
        <w:t>• The Education Act 2002;</w:t>
      </w:r>
    </w:p>
    <w:p w14:paraId="7EF38647" w14:textId="77777777" w:rsidR="006132CF" w:rsidRDefault="00DB7E87" w:rsidP="00DB7E87">
      <w:pPr>
        <w:spacing w:before="100" w:beforeAutospacing="1" w:after="100" w:afterAutospacing="1"/>
        <w:rPr>
          <w:rFonts w:ascii="Arial" w:eastAsia="Times New Roman" w:hAnsi="Arial" w:cs="Arial"/>
          <w:lang w:eastAsia="en-GB"/>
        </w:rPr>
      </w:pPr>
      <w:r w:rsidRPr="006132CF">
        <w:rPr>
          <w:rFonts w:ascii="Arial" w:eastAsia="Times New Roman" w:hAnsi="Arial" w:cs="Arial"/>
          <w:lang w:eastAsia="en-GB"/>
        </w:rPr>
        <w:t xml:space="preserve"> • The Equality Act 2010;</w:t>
      </w:r>
    </w:p>
    <w:p w14:paraId="65DE383A" w14:textId="77777777" w:rsidR="006132CF" w:rsidRDefault="00DB7E87" w:rsidP="00DB7E87">
      <w:pPr>
        <w:spacing w:before="100" w:beforeAutospacing="1" w:after="100" w:afterAutospacing="1"/>
        <w:rPr>
          <w:rFonts w:ascii="Arial" w:eastAsia="Times New Roman" w:hAnsi="Arial" w:cs="Arial"/>
          <w:lang w:eastAsia="en-GB"/>
        </w:rPr>
      </w:pPr>
      <w:r w:rsidRPr="006132CF">
        <w:rPr>
          <w:rFonts w:ascii="Arial" w:eastAsia="Times New Roman" w:hAnsi="Arial" w:cs="Arial"/>
          <w:lang w:eastAsia="en-GB"/>
        </w:rPr>
        <w:t xml:space="preserve"> • The Public Sector Equality Duty; </w:t>
      </w:r>
    </w:p>
    <w:p w14:paraId="7D34FCD5" w14:textId="5F735058" w:rsidR="00DB7E87" w:rsidRPr="006132CF" w:rsidRDefault="00DB7E87" w:rsidP="00DB7E87">
      <w:pPr>
        <w:spacing w:before="100" w:beforeAutospacing="1" w:after="100" w:afterAutospacing="1"/>
        <w:rPr>
          <w:rFonts w:ascii="Arial" w:eastAsia="Times New Roman" w:hAnsi="Arial" w:cs="Arial"/>
          <w:lang w:eastAsia="en-GB"/>
        </w:rPr>
      </w:pPr>
      <w:r w:rsidRPr="006132CF">
        <w:rPr>
          <w:rFonts w:ascii="Arial" w:eastAsia="Times New Roman" w:hAnsi="Arial" w:cs="Arial"/>
          <w:lang w:eastAsia="en-GB"/>
        </w:rPr>
        <w:t>• The Children and Social Work Act 2017.</w:t>
      </w:r>
    </w:p>
    <w:p w14:paraId="74D461C6" w14:textId="77777777" w:rsidR="00DB7E87" w:rsidRPr="006132CF" w:rsidRDefault="00DB7E87" w:rsidP="00DB7E87">
      <w:pPr>
        <w:spacing w:before="100" w:beforeAutospacing="1" w:after="100" w:afterAutospacing="1"/>
        <w:rPr>
          <w:rFonts w:ascii="Arial" w:eastAsia="Times New Roman" w:hAnsi="Arial" w:cs="Arial"/>
          <w:lang w:eastAsia="en-GB"/>
        </w:rPr>
      </w:pPr>
      <w:r w:rsidRPr="006132CF">
        <w:rPr>
          <w:rFonts w:ascii="Arial" w:eastAsia="Times New Roman" w:hAnsi="Arial" w:cs="Arial"/>
          <w:lang w:eastAsia="en-GB"/>
        </w:rPr>
        <w:t>In primary schools: • Relationships Education is statutory; • Health Education is statutory; • Sex Education is not statutory beyond the National Curriculum for Science, although schools may choose to teach age</w:t>
      </w:r>
      <w:r w:rsidRPr="006132CF">
        <w:rPr>
          <w:rFonts w:ascii="Arial" w:eastAsia="Times New Roman" w:hAnsi="Arial" w:cs="Arial"/>
          <w:lang w:eastAsia="en-GB"/>
        </w:rPr>
        <w:noBreakHyphen/>
        <w:t>appropriate content.</w:t>
      </w:r>
    </w:p>
    <w:p w14:paraId="12B7E670" w14:textId="77777777" w:rsidR="00DB7E87" w:rsidRPr="006132CF" w:rsidRDefault="00DB7E87" w:rsidP="00DB7E87">
      <w:pPr>
        <w:spacing w:before="100" w:beforeAutospacing="1" w:after="100" w:afterAutospacing="1"/>
        <w:rPr>
          <w:rFonts w:ascii="Arial" w:eastAsia="Times New Roman" w:hAnsi="Arial" w:cs="Arial"/>
          <w:lang w:eastAsia="en-GB"/>
        </w:rPr>
      </w:pPr>
      <w:r w:rsidRPr="006132CF">
        <w:rPr>
          <w:rFonts w:ascii="Arial" w:eastAsia="Times New Roman" w:hAnsi="Arial" w:cs="Arial"/>
          <w:lang w:eastAsia="en-GB"/>
        </w:rPr>
        <w:lastRenderedPageBreak/>
        <w:t>Parents/carers may request withdrawal from non</w:t>
      </w:r>
      <w:r w:rsidRPr="006132CF">
        <w:rPr>
          <w:rFonts w:ascii="Arial" w:eastAsia="Times New Roman" w:hAnsi="Arial" w:cs="Arial"/>
          <w:lang w:eastAsia="en-GB"/>
        </w:rPr>
        <w:noBreakHyphen/>
        <w:t>statutory sex education delivered outside the science curriculum.</w:t>
      </w:r>
    </w:p>
    <w:p w14:paraId="341013C1" w14:textId="77777777" w:rsidR="00DB7E87" w:rsidRPr="006132CF" w:rsidRDefault="00DB7E87" w:rsidP="00DB7E87">
      <w:pPr>
        <w:spacing w:before="100" w:beforeAutospacing="1" w:after="100" w:afterAutospacing="1"/>
        <w:outlineLvl w:val="1"/>
        <w:rPr>
          <w:rFonts w:ascii="Arial" w:eastAsia="Times New Roman" w:hAnsi="Arial" w:cs="Arial"/>
          <w:b/>
          <w:bCs/>
          <w:lang w:eastAsia="en-GB"/>
        </w:rPr>
      </w:pPr>
      <w:r w:rsidRPr="006132CF">
        <w:rPr>
          <w:rFonts w:ascii="Arial" w:eastAsia="Times New Roman" w:hAnsi="Arial" w:cs="Arial"/>
          <w:b/>
          <w:bCs/>
          <w:lang w:eastAsia="en-GB"/>
        </w:rPr>
        <w:t>4. Definition of RSHE</w:t>
      </w:r>
    </w:p>
    <w:p w14:paraId="67D2AE60" w14:textId="77777777" w:rsidR="00DB7E87" w:rsidRPr="006132CF" w:rsidRDefault="00DB7E87" w:rsidP="00DB7E87">
      <w:pPr>
        <w:spacing w:before="100" w:beforeAutospacing="1" w:after="100" w:afterAutospacing="1"/>
        <w:rPr>
          <w:rFonts w:ascii="Arial" w:eastAsia="Times New Roman" w:hAnsi="Arial" w:cs="Arial"/>
          <w:lang w:eastAsia="en-GB"/>
        </w:rPr>
      </w:pPr>
      <w:r w:rsidRPr="006132CF">
        <w:rPr>
          <w:rFonts w:ascii="Arial" w:eastAsia="Times New Roman" w:hAnsi="Arial" w:cs="Arial"/>
          <w:lang w:eastAsia="en-GB"/>
        </w:rPr>
        <w:t>RSHE is lifelong learning about: • Relationships; • Emotional wellbeing; • Physical and mental health; • Safety; • Growing up and change; • Online relationships and safety; • Respect and diversity.</w:t>
      </w:r>
    </w:p>
    <w:p w14:paraId="18787BDC" w14:textId="77777777" w:rsidR="00DB7E87" w:rsidRPr="006132CF" w:rsidRDefault="00DB7E87" w:rsidP="00DB7E87">
      <w:pPr>
        <w:spacing w:before="100" w:beforeAutospacing="1" w:after="100" w:afterAutospacing="1"/>
        <w:rPr>
          <w:rFonts w:ascii="Arial" w:eastAsia="Times New Roman" w:hAnsi="Arial" w:cs="Arial"/>
          <w:lang w:eastAsia="en-GB"/>
        </w:rPr>
      </w:pPr>
      <w:r w:rsidRPr="006132CF">
        <w:rPr>
          <w:rFonts w:ascii="Arial" w:eastAsia="Times New Roman" w:hAnsi="Arial" w:cs="Arial"/>
          <w:lang w:eastAsia="en-GB"/>
        </w:rPr>
        <w:t>RSHE enables children to develop the knowledge, skills and values needed to lead safe, healthy and fulfilling lives.</w:t>
      </w:r>
    </w:p>
    <w:p w14:paraId="6134585F" w14:textId="77777777" w:rsidR="00DB7E87" w:rsidRPr="006132CF" w:rsidRDefault="00DB7E87" w:rsidP="00DB7E87">
      <w:pPr>
        <w:spacing w:before="100" w:beforeAutospacing="1" w:after="100" w:afterAutospacing="1"/>
        <w:outlineLvl w:val="1"/>
        <w:rPr>
          <w:rFonts w:ascii="Arial" w:eastAsia="Times New Roman" w:hAnsi="Arial" w:cs="Arial"/>
          <w:b/>
          <w:bCs/>
          <w:lang w:eastAsia="en-GB"/>
        </w:rPr>
      </w:pPr>
      <w:r w:rsidRPr="006132CF">
        <w:rPr>
          <w:rFonts w:ascii="Arial" w:eastAsia="Times New Roman" w:hAnsi="Arial" w:cs="Arial"/>
          <w:b/>
          <w:bCs/>
          <w:lang w:eastAsia="en-GB"/>
        </w:rPr>
        <w:t>5. Roles and Responsibilities</w:t>
      </w:r>
    </w:p>
    <w:p w14:paraId="302F3038" w14:textId="77777777" w:rsidR="00DB7E87" w:rsidRPr="006132CF" w:rsidRDefault="00DB7E87" w:rsidP="00DB7E87">
      <w:pPr>
        <w:spacing w:before="100" w:beforeAutospacing="1" w:after="100" w:afterAutospacing="1"/>
        <w:outlineLvl w:val="2"/>
        <w:rPr>
          <w:rFonts w:ascii="Arial" w:eastAsia="Times New Roman" w:hAnsi="Arial" w:cs="Arial"/>
          <w:b/>
          <w:bCs/>
          <w:lang w:eastAsia="en-GB"/>
        </w:rPr>
      </w:pPr>
      <w:r w:rsidRPr="006132CF">
        <w:rPr>
          <w:rFonts w:ascii="Arial" w:eastAsia="Times New Roman" w:hAnsi="Arial" w:cs="Arial"/>
          <w:b/>
          <w:bCs/>
          <w:lang w:eastAsia="en-GB"/>
        </w:rPr>
        <w:t>Governing Board</w:t>
      </w:r>
    </w:p>
    <w:p w14:paraId="1D59A9EA" w14:textId="77777777" w:rsidR="00DB7E87" w:rsidRPr="006132CF" w:rsidRDefault="00DB7E87" w:rsidP="00DB7E87">
      <w:pPr>
        <w:spacing w:before="100" w:beforeAutospacing="1" w:after="100" w:afterAutospacing="1"/>
        <w:rPr>
          <w:rFonts w:ascii="Arial" w:eastAsia="Times New Roman" w:hAnsi="Arial" w:cs="Arial"/>
          <w:lang w:eastAsia="en-GB"/>
        </w:rPr>
      </w:pPr>
      <w:r w:rsidRPr="006132CF">
        <w:rPr>
          <w:rFonts w:ascii="Arial" w:eastAsia="Times New Roman" w:hAnsi="Arial" w:cs="Arial"/>
          <w:lang w:eastAsia="en-GB"/>
        </w:rPr>
        <w:t>The governing board will: • Ensure compliance with statutory requirements; • Monitor the effectiveness of RSHE provision; • Ensure appropriate consultation takes place; • Support leaders in implementing the curriculum.</w:t>
      </w:r>
    </w:p>
    <w:p w14:paraId="13D83A1F" w14:textId="77777777" w:rsidR="00DB7E87" w:rsidRPr="006132CF" w:rsidRDefault="00DB7E87" w:rsidP="00DB7E87">
      <w:pPr>
        <w:spacing w:before="100" w:beforeAutospacing="1" w:after="100" w:afterAutospacing="1"/>
        <w:outlineLvl w:val="2"/>
        <w:rPr>
          <w:rFonts w:ascii="Arial" w:eastAsia="Times New Roman" w:hAnsi="Arial" w:cs="Arial"/>
          <w:b/>
          <w:bCs/>
          <w:lang w:eastAsia="en-GB"/>
        </w:rPr>
      </w:pPr>
      <w:r w:rsidRPr="006132CF">
        <w:rPr>
          <w:rFonts w:ascii="Arial" w:eastAsia="Times New Roman" w:hAnsi="Arial" w:cs="Arial"/>
          <w:b/>
          <w:bCs/>
          <w:lang w:eastAsia="en-GB"/>
        </w:rPr>
        <w:t>Headteacher</w:t>
      </w:r>
    </w:p>
    <w:p w14:paraId="693A6F02" w14:textId="77777777" w:rsidR="00DB7E87" w:rsidRPr="006132CF" w:rsidRDefault="00DB7E87" w:rsidP="00DB7E87">
      <w:pPr>
        <w:spacing w:before="100" w:beforeAutospacing="1" w:after="100" w:afterAutospacing="1"/>
        <w:rPr>
          <w:rFonts w:ascii="Arial" w:eastAsia="Times New Roman" w:hAnsi="Arial" w:cs="Arial"/>
          <w:lang w:eastAsia="en-GB"/>
        </w:rPr>
      </w:pPr>
      <w:r w:rsidRPr="006132CF">
        <w:rPr>
          <w:rFonts w:ascii="Arial" w:eastAsia="Times New Roman" w:hAnsi="Arial" w:cs="Arial"/>
          <w:lang w:eastAsia="en-GB"/>
        </w:rPr>
        <w:t>The headteacher will: • Ensure RSHE is taught consistently; • Ensure staff are appropriately trained; • Monitor curriculum quality and safeguarding practice; • Support parental engagement and communication.</w:t>
      </w:r>
    </w:p>
    <w:p w14:paraId="01C17EF7" w14:textId="77777777" w:rsidR="00DB7E87" w:rsidRPr="006132CF" w:rsidRDefault="00DB7E87" w:rsidP="00DB7E87">
      <w:pPr>
        <w:spacing w:before="100" w:beforeAutospacing="1" w:after="100" w:afterAutospacing="1"/>
        <w:outlineLvl w:val="2"/>
        <w:rPr>
          <w:rFonts w:ascii="Arial" w:eastAsia="Times New Roman" w:hAnsi="Arial" w:cs="Arial"/>
          <w:b/>
          <w:bCs/>
          <w:lang w:eastAsia="en-GB"/>
        </w:rPr>
      </w:pPr>
      <w:r w:rsidRPr="006132CF">
        <w:rPr>
          <w:rFonts w:ascii="Arial" w:eastAsia="Times New Roman" w:hAnsi="Arial" w:cs="Arial"/>
          <w:b/>
          <w:bCs/>
          <w:lang w:eastAsia="en-GB"/>
        </w:rPr>
        <w:t>RSHE Subject Leader</w:t>
      </w:r>
    </w:p>
    <w:p w14:paraId="77307808" w14:textId="77777777" w:rsidR="00DB7E87" w:rsidRPr="006132CF" w:rsidRDefault="00DB7E87" w:rsidP="00DB7E87">
      <w:pPr>
        <w:spacing w:before="100" w:beforeAutospacing="1" w:after="100" w:afterAutospacing="1"/>
        <w:rPr>
          <w:rFonts w:ascii="Arial" w:eastAsia="Times New Roman" w:hAnsi="Arial" w:cs="Arial"/>
          <w:lang w:eastAsia="en-GB"/>
        </w:rPr>
      </w:pPr>
      <w:r w:rsidRPr="006132CF">
        <w:rPr>
          <w:rFonts w:ascii="Arial" w:eastAsia="Times New Roman" w:hAnsi="Arial" w:cs="Arial"/>
          <w:lang w:eastAsia="en-GB"/>
        </w:rPr>
        <w:t>The RSHE Lead will: • Develop and review the curriculum; • Support staff planning and delivery; • Monitor progression and consistency; • Ensure resources are age</w:t>
      </w:r>
      <w:r w:rsidRPr="006132CF">
        <w:rPr>
          <w:rFonts w:ascii="Arial" w:eastAsia="Times New Roman" w:hAnsi="Arial" w:cs="Arial"/>
          <w:lang w:eastAsia="en-GB"/>
        </w:rPr>
        <w:noBreakHyphen/>
        <w:t>appropriate and inclusive; • Coordinate staff training; • Evaluate pupil voice and curriculum impact.</w:t>
      </w:r>
    </w:p>
    <w:p w14:paraId="1979D4DB" w14:textId="77777777" w:rsidR="00DB7E87" w:rsidRPr="006132CF" w:rsidRDefault="00DB7E87" w:rsidP="00DB7E87">
      <w:pPr>
        <w:spacing w:before="100" w:beforeAutospacing="1" w:after="100" w:afterAutospacing="1"/>
        <w:outlineLvl w:val="2"/>
        <w:rPr>
          <w:rFonts w:ascii="Arial" w:eastAsia="Times New Roman" w:hAnsi="Arial" w:cs="Arial"/>
          <w:b/>
          <w:bCs/>
          <w:lang w:eastAsia="en-GB"/>
        </w:rPr>
      </w:pPr>
      <w:r w:rsidRPr="006132CF">
        <w:rPr>
          <w:rFonts w:ascii="Arial" w:eastAsia="Times New Roman" w:hAnsi="Arial" w:cs="Arial"/>
          <w:b/>
          <w:bCs/>
          <w:lang w:eastAsia="en-GB"/>
        </w:rPr>
        <w:t>Staff</w:t>
      </w:r>
    </w:p>
    <w:p w14:paraId="71E78908" w14:textId="77777777" w:rsidR="00DB7E87" w:rsidRPr="006132CF" w:rsidRDefault="00DB7E87" w:rsidP="00DB7E87">
      <w:pPr>
        <w:spacing w:before="100" w:beforeAutospacing="1" w:after="100" w:afterAutospacing="1"/>
        <w:rPr>
          <w:rFonts w:ascii="Arial" w:eastAsia="Times New Roman" w:hAnsi="Arial" w:cs="Arial"/>
          <w:lang w:eastAsia="en-GB"/>
        </w:rPr>
      </w:pPr>
      <w:r w:rsidRPr="006132CF">
        <w:rPr>
          <w:rFonts w:ascii="Arial" w:eastAsia="Times New Roman" w:hAnsi="Arial" w:cs="Arial"/>
          <w:lang w:eastAsia="en-GB"/>
        </w:rPr>
        <w:t>Staff delivering RSHE will: • Teach in a safe and respectful environment; • Use agreed school resources and approaches; • Establish ground rules for discussion; • Respond appropriately to safeguarding concerns; • Avoid promoting personal political or ideological views; • Adapt teaching to meet pupils’ needs.</w:t>
      </w:r>
    </w:p>
    <w:p w14:paraId="5A80EFF1" w14:textId="77777777" w:rsidR="00DB7E87" w:rsidRPr="006132CF" w:rsidRDefault="00DB7E87" w:rsidP="00DB7E87">
      <w:pPr>
        <w:spacing w:before="100" w:beforeAutospacing="1" w:after="100" w:afterAutospacing="1"/>
        <w:outlineLvl w:val="2"/>
        <w:rPr>
          <w:rFonts w:ascii="Arial" w:eastAsia="Times New Roman" w:hAnsi="Arial" w:cs="Arial"/>
          <w:b/>
          <w:bCs/>
          <w:lang w:eastAsia="en-GB"/>
        </w:rPr>
      </w:pPr>
      <w:r w:rsidRPr="006132CF">
        <w:rPr>
          <w:rFonts w:ascii="Arial" w:eastAsia="Times New Roman" w:hAnsi="Arial" w:cs="Arial"/>
          <w:b/>
          <w:bCs/>
          <w:lang w:eastAsia="en-GB"/>
        </w:rPr>
        <w:t>Pupils</w:t>
      </w:r>
    </w:p>
    <w:p w14:paraId="1F81CA18" w14:textId="77777777" w:rsidR="00DB7E87" w:rsidRPr="006132CF" w:rsidRDefault="00DB7E87" w:rsidP="00DB7E87">
      <w:pPr>
        <w:spacing w:before="100" w:beforeAutospacing="1" w:after="100" w:afterAutospacing="1"/>
        <w:rPr>
          <w:rFonts w:ascii="Arial" w:eastAsia="Times New Roman" w:hAnsi="Arial" w:cs="Arial"/>
          <w:lang w:eastAsia="en-GB"/>
        </w:rPr>
      </w:pPr>
      <w:r w:rsidRPr="006132CF">
        <w:rPr>
          <w:rFonts w:ascii="Arial" w:eastAsia="Times New Roman" w:hAnsi="Arial" w:cs="Arial"/>
          <w:lang w:eastAsia="en-GB"/>
        </w:rPr>
        <w:t>Pupils are expected to: • Engage respectfully; • Listen to others’ views; • Follow agreed class rules; • Maintain confidentiality appropriately; • Seek support from trusted adults when needed.</w:t>
      </w:r>
    </w:p>
    <w:p w14:paraId="5132B084" w14:textId="77777777" w:rsidR="00DB7E87" w:rsidRPr="006132CF" w:rsidRDefault="00DB7E87" w:rsidP="00DB7E87">
      <w:pPr>
        <w:spacing w:before="100" w:beforeAutospacing="1" w:after="100" w:afterAutospacing="1"/>
        <w:outlineLvl w:val="1"/>
        <w:rPr>
          <w:rFonts w:ascii="Arial" w:eastAsia="Times New Roman" w:hAnsi="Arial" w:cs="Arial"/>
          <w:b/>
          <w:bCs/>
          <w:lang w:eastAsia="en-GB"/>
        </w:rPr>
      </w:pPr>
      <w:r w:rsidRPr="006132CF">
        <w:rPr>
          <w:rFonts w:ascii="Arial" w:eastAsia="Times New Roman" w:hAnsi="Arial" w:cs="Arial"/>
          <w:b/>
          <w:bCs/>
          <w:lang w:eastAsia="en-GB"/>
        </w:rPr>
        <w:t>6. Curriculum Content</w:t>
      </w:r>
    </w:p>
    <w:p w14:paraId="20AAA1D4" w14:textId="77777777" w:rsidR="00DB7E87" w:rsidRPr="006132CF" w:rsidRDefault="00DB7E87" w:rsidP="00DB7E87">
      <w:pPr>
        <w:spacing w:before="100" w:beforeAutospacing="1" w:after="100" w:afterAutospacing="1"/>
        <w:rPr>
          <w:rFonts w:ascii="Arial" w:eastAsia="Times New Roman" w:hAnsi="Arial" w:cs="Arial"/>
          <w:lang w:eastAsia="en-GB"/>
        </w:rPr>
      </w:pPr>
      <w:r w:rsidRPr="006132CF">
        <w:rPr>
          <w:rFonts w:ascii="Arial" w:eastAsia="Times New Roman" w:hAnsi="Arial" w:cs="Arial"/>
          <w:lang w:eastAsia="en-GB"/>
        </w:rPr>
        <w:t>Our RSHE curriculum is carefully sequenced, age</w:t>
      </w:r>
      <w:r w:rsidRPr="006132CF">
        <w:rPr>
          <w:rFonts w:ascii="Arial" w:eastAsia="Times New Roman" w:hAnsi="Arial" w:cs="Arial"/>
          <w:lang w:eastAsia="en-GB"/>
        </w:rPr>
        <w:noBreakHyphen/>
        <w:t>appropriate and delivered through: • Discrete RSHE lessons; • Science; • Computing and Online Safety; • Assemblies; • Cross</w:t>
      </w:r>
      <w:r w:rsidRPr="006132CF">
        <w:rPr>
          <w:rFonts w:ascii="Arial" w:eastAsia="Times New Roman" w:hAnsi="Arial" w:cs="Arial"/>
          <w:lang w:eastAsia="en-GB"/>
        </w:rPr>
        <w:noBreakHyphen/>
        <w:t>curricular learning; • Enrichment activities and themed events.</w:t>
      </w:r>
    </w:p>
    <w:p w14:paraId="4D0F0EBE" w14:textId="77777777" w:rsidR="00DB7E87" w:rsidRPr="006132CF" w:rsidRDefault="00DB7E87" w:rsidP="00DB7E87">
      <w:pPr>
        <w:spacing w:before="100" w:beforeAutospacing="1" w:after="100" w:afterAutospacing="1"/>
        <w:outlineLvl w:val="2"/>
        <w:rPr>
          <w:rFonts w:ascii="Arial" w:eastAsia="Times New Roman" w:hAnsi="Arial" w:cs="Arial"/>
          <w:b/>
          <w:bCs/>
          <w:lang w:eastAsia="en-GB"/>
        </w:rPr>
      </w:pPr>
      <w:r w:rsidRPr="006132CF">
        <w:rPr>
          <w:rFonts w:ascii="Arial" w:eastAsia="Times New Roman" w:hAnsi="Arial" w:cs="Arial"/>
          <w:b/>
          <w:bCs/>
          <w:lang w:eastAsia="en-GB"/>
        </w:rPr>
        <w:t>Relationships Education</w:t>
      </w:r>
    </w:p>
    <w:p w14:paraId="55B568DD" w14:textId="77777777" w:rsidR="00DB7E87" w:rsidRPr="006132CF" w:rsidRDefault="00DB7E87" w:rsidP="00DB7E87">
      <w:pPr>
        <w:spacing w:before="100" w:beforeAutospacing="1" w:after="100" w:afterAutospacing="1"/>
        <w:rPr>
          <w:rFonts w:ascii="Arial" w:eastAsia="Times New Roman" w:hAnsi="Arial" w:cs="Arial"/>
          <w:lang w:eastAsia="en-GB"/>
        </w:rPr>
      </w:pPr>
      <w:r w:rsidRPr="006132CF">
        <w:rPr>
          <w:rFonts w:ascii="Arial" w:eastAsia="Times New Roman" w:hAnsi="Arial" w:cs="Arial"/>
          <w:lang w:eastAsia="en-GB"/>
        </w:rPr>
        <w:lastRenderedPageBreak/>
        <w:t>• Families and caring relationships; • Friendships; • Respectful relationships; • Managing conflict; • Kindness and empathy; • Bullying and discrimination; • Consent and personal boundaries; • Trusted adults; • Online relationships.</w:t>
      </w:r>
    </w:p>
    <w:p w14:paraId="2B84B7F5" w14:textId="77777777" w:rsidR="00DB7E87" w:rsidRPr="006132CF" w:rsidRDefault="00DB7E87" w:rsidP="00DB7E87">
      <w:pPr>
        <w:spacing w:before="100" w:beforeAutospacing="1" w:after="100" w:afterAutospacing="1"/>
        <w:outlineLvl w:val="2"/>
        <w:rPr>
          <w:rFonts w:ascii="Arial" w:eastAsia="Times New Roman" w:hAnsi="Arial" w:cs="Arial"/>
          <w:b/>
          <w:bCs/>
          <w:lang w:eastAsia="en-GB"/>
        </w:rPr>
      </w:pPr>
      <w:r w:rsidRPr="006132CF">
        <w:rPr>
          <w:rFonts w:ascii="Arial" w:eastAsia="Times New Roman" w:hAnsi="Arial" w:cs="Arial"/>
          <w:b/>
          <w:bCs/>
          <w:lang w:eastAsia="en-GB"/>
        </w:rPr>
        <w:t>Health Education</w:t>
      </w:r>
    </w:p>
    <w:p w14:paraId="1D920B65" w14:textId="77777777" w:rsidR="00DB7E87" w:rsidRPr="006132CF" w:rsidRDefault="00DB7E87" w:rsidP="00DB7E87">
      <w:pPr>
        <w:spacing w:before="100" w:beforeAutospacing="1" w:after="100" w:afterAutospacing="1"/>
        <w:rPr>
          <w:rFonts w:ascii="Arial" w:eastAsia="Times New Roman" w:hAnsi="Arial" w:cs="Arial"/>
          <w:lang w:eastAsia="en-GB"/>
        </w:rPr>
      </w:pPr>
      <w:r w:rsidRPr="006132CF">
        <w:rPr>
          <w:rFonts w:ascii="Arial" w:eastAsia="Times New Roman" w:hAnsi="Arial" w:cs="Arial"/>
          <w:lang w:eastAsia="en-GB"/>
        </w:rPr>
        <w:t>• Mental wellbeing; • Emotional literacy; • Physical health and fitness; • Healthy eating; • Sleep and hygiene; • Dental health; • Medicines and household safety; • Internet safety and harms; • Basic first aid; • Safety around roads, water and railways; • Bereavement, loss and change; • Managing feelings and resilience.</w:t>
      </w:r>
    </w:p>
    <w:p w14:paraId="06CBEFEC" w14:textId="77777777" w:rsidR="00DB7E87" w:rsidRPr="006132CF" w:rsidRDefault="00DB7E87" w:rsidP="00DB7E87">
      <w:pPr>
        <w:spacing w:before="100" w:beforeAutospacing="1" w:after="100" w:afterAutospacing="1"/>
        <w:outlineLvl w:val="2"/>
        <w:rPr>
          <w:rFonts w:ascii="Arial" w:eastAsia="Times New Roman" w:hAnsi="Arial" w:cs="Arial"/>
          <w:b/>
          <w:bCs/>
          <w:lang w:eastAsia="en-GB"/>
        </w:rPr>
      </w:pPr>
      <w:r w:rsidRPr="006132CF">
        <w:rPr>
          <w:rFonts w:ascii="Arial" w:eastAsia="Times New Roman" w:hAnsi="Arial" w:cs="Arial"/>
          <w:b/>
          <w:bCs/>
          <w:lang w:eastAsia="en-GB"/>
        </w:rPr>
        <w:t>Puberty and Growing Up</w:t>
      </w:r>
    </w:p>
    <w:p w14:paraId="58BFD61F" w14:textId="77777777" w:rsidR="00DB7E87" w:rsidRPr="006132CF" w:rsidRDefault="00DB7E87" w:rsidP="00DB7E87">
      <w:pPr>
        <w:spacing w:before="100" w:beforeAutospacing="1" w:after="100" w:afterAutospacing="1"/>
        <w:rPr>
          <w:rFonts w:ascii="Arial" w:eastAsia="Times New Roman" w:hAnsi="Arial" w:cs="Arial"/>
          <w:lang w:eastAsia="en-GB"/>
        </w:rPr>
      </w:pPr>
      <w:r w:rsidRPr="006132CF">
        <w:rPr>
          <w:rFonts w:ascii="Arial" w:eastAsia="Times New Roman" w:hAnsi="Arial" w:cs="Arial"/>
          <w:lang w:eastAsia="en-GB"/>
        </w:rPr>
        <w:t>• Physical and emotional changes; • Personal hygiene; • Menstruation and wet dreams; • Reproduction (age</w:t>
      </w:r>
      <w:r w:rsidRPr="006132CF">
        <w:rPr>
          <w:rFonts w:ascii="Arial" w:eastAsia="Times New Roman" w:hAnsi="Arial" w:cs="Arial"/>
          <w:lang w:eastAsia="en-GB"/>
        </w:rPr>
        <w:noBreakHyphen/>
        <w:t>appropriate); • Body autonomy and privacy.</w:t>
      </w:r>
    </w:p>
    <w:p w14:paraId="5286559A" w14:textId="77777777" w:rsidR="00DB7E87" w:rsidRPr="006132CF" w:rsidRDefault="00DB7E87" w:rsidP="00DB7E87">
      <w:pPr>
        <w:spacing w:before="100" w:beforeAutospacing="1" w:after="100" w:afterAutospacing="1"/>
        <w:outlineLvl w:val="2"/>
        <w:rPr>
          <w:rFonts w:ascii="Arial" w:eastAsia="Times New Roman" w:hAnsi="Arial" w:cs="Arial"/>
          <w:b/>
          <w:bCs/>
          <w:lang w:eastAsia="en-GB"/>
        </w:rPr>
      </w:pPr>
      <w:r w:rsidRPr="006132CF">
        <w:rPr>
          <w:rFonts w:ascii="Arial" w:eastAsia="Times New Roman" w:hAnsi="Arial" w:cs="Arial"/>
          <w:b/>
          <w:bCs/>
          <w:lang w:eastAsia="en-GB"/>
        </w:rPr>
        <w:t>Online Safety</w:t>
      </w:r>
    </w:p>
    <w:p w14:paraId="068ED5D5" w14:textId="77777777" w:rsidR="00DB7E87" w:rsidRPr="006132CF" w:rsidRDefault="00DB7E87" w:rsidP="00DB7E87">
      <w:pPr>
        <w:spacing w:before="100" w:beforeAutospacing="1" w:after="100" w:afterAutospacing="1"/>
        <w:rPr>
          <w:rFonts w:ascii="Arial" w:eastAsia="Times New Roman" w:hAnsi="Arial" w:cs="Arial"/>
          <w:lang w:eastAsia="en-GB"/>
        </w:rPr>
      </w:pPr>
      <w:r w:rsidRPr="006132CF">
        <w:rPr>
          <w:rFonts w:ascii="Arial" w:eastAsia="Times New Roman" w:hAnsi="Arial" w:cs="Arial"/>
          <w:lang w:eastAsia="en-GB"/>
        </w:rPr>
        <w:t>• Staying safe online; • Digital footprints; • Reporting concerns; • Inappropriate content; • Online bullying and peer pressure; • Healthy online behaviours.</w:t>
      </w:r>
    </w:p>
    <w:p w14:paraId="30ADFA89" w14:textId="77777777" w:rsidR="00DB7E87" w:rsidRPr="006132CF" w:rsidRDefault="00DB7E87" w:rsidP="00DB7E87">
      <w:pPr>
        <w:spacing w:before="100" w:beforeAutospacing="1" w:after="100" w:afterAutospacing="1"/>
        <w:outlineLvl w:val="1"/>
        <w:rPr>
          <w:rFonts w:ascii="Arial" w:eastAsia="Times New Roman" w:hAnsi="Arial" w:cs="Arial"/>
          <w:b/>
          <w:bCs/>
          <w:lang w:eastAsia="en-GB"/>
        </w:rPr>
      </w:pPr>
      <w:r w:rsidRPr="006132CF">
        <w:rPr>
          <w:rFonts w:ascii="Arial" w:eastAsia="Times New Roman" w:hAnsi="Arial" w:cs="Arial"/>
          <w:b/>
          <w:bCs/>
          <w:lang w:eastAsia="en-GB"/>
        </w:rPr>
        <w:t>7. Inclusion and Equalities</w:t>
      </w:r>
    </w:p>
    <w:p w14:paraId="1D712F6A" w14:textId="77777777" w:rsidR="00DB7E87" w:rsidRPr="006132CF" w:rsidRDefault="00DB7E87" w:rsidP="00DB7E87">
      <w:pPr>
        <w:spacing w:before="100" w:beforeAutospacing="1" w:after="100" w:afterAutospacing="1"/>
        <w:rPr>
          <w:rFonts w:ascii="Arial" w:eastAsia="Times New Roman" w:hAnsi="Arial" w:cs="Arial"/>
          <w:lang w:eastAsia="en-GB"/>
        </w:rPr>
      </w:pPr>
      <w:r w:rsidRPr="006132CF">
        <w:rPr>
          <w:rFonts w:ascii="Arial" w:eastAsia="Times New Roman" w:hAnsi="Arial" w:cs="Arial"/>
          <w:lang w:eastAsia="en-GB"/>
        </w:rPr>
        <w:t>We ensure RSHE is inclusive and accessible to all pupils. Teaching will: • Reflect diversity within modern Britain; • Promote respect for all protected characteristics; • Challenge prejudice and discrimination; • Be adapted for pupils with SEND; • Use inclusive language and examples; • Recognise different family structures.</w:t>
      </w:r>
    </w:p>
    <w:p w14:paraId="1A34C097" w14:textId="77777777" w:rsidR="00DB7E87" w:rsidRPr="006132CF" w:rsidRDefault="00DB7E87" w:rsidP="00DB7E87">
      <w:pPr>
        <w:spacing w:before="100" w:beforeAutospacing="1" w:after="100" w:afterAutospacing="1"/>
        <w:rPr>
          <w:rFonts w:ascii="Arial" w:eastAsia="Times New Roman" w:hAnsi="Arial" w:cs="Arial"/>
          <w:lang w:eastAsia="en-GB"/>
        </w:rPr>
      </w:pPr>
      <w:r w:rsidRPr="006132CF">
        <w:rPr>
          <w:rFonts w:ascii="Arial" w:eastAsia="Times New Roman" w:hAnsi="Arial" w:cs="Arial"/>
          <w:lang w:eastAsia="en-GB"/>
        </w:rPr>
        <w:t>Reasonable adjustments will be made to ensure full access.</w:t>
      </w:r>
    </w:p>
    <w:p w14:paraId="74CD147A" w14:textId="77777777" w:rsidR="00DB7E87" w:rsidRPr="006132CF" w:rsidRDefault="00DB7E87" w:rsidP="00DB7E87">
      <w:pPr>
        <w:spacing w:before="100" w:beforeAutospacing="1" w:after="100" w:afterAutospacing="1"/>
        <w:outlineLvl w:val="1"/>
        <w:rPr>
          <w:rFonts w:ascii="Arial" w:eastAsia="Times New Roman" w:hAnsi="Arial" w:cs="Arial"/>
          <w:b/>
          <w:bCs/>
          <w:lang w:eastAsia="en-GB"/>
        </w:rPr>
      </w:pPr>
      <w:r w:rsidRPr="006132CF">
        <w:rPr>
          <w:rFonts w:ascii="Arial" w:eastAsia="Times New Roman" w:hAnsi="Arial" w:cs="Arial"/>
          <w:b/>
          <w:bCs/>
          <w:lang w:eastAsia="en-GB"/>
        </w:rPr>
        <w:t>8. Safeguarding and Sensitive Issues</w:t>
      </w:r>
    </w:p>
    <w:p w14:paraId="7A97924A" w14:textId="77777777" w:rsidR="00DB7E87" w:rsidRPr="006132CF" w:rsidRDefault="00DB7E87" w:rsidP="00DB7E87">
      <w:pPr>
        <w:spacing w:before="100" w:beforeAutospacing="1" w:after="100" w:afterAutospacing="1"/>
        <w:rPr>
          <w:rFonts w:ascii="Arial" w:eastAsia="Times New Roman" w:hAnsi="Arial" w:cs="Arial"/>
          <w:lang w:eastAsia="en-GB"/>
        </w:rPr>
      </w:pPr>
      <w:r w:rsidRPr="006132CF">
        <w:rPr>
          <w:rFonts w:ascii="Arial" w:eastAsia="Times New Roman" w:hAnsi="Arial" w:cs="Arial"/>
          <w:lang w:eastAsia="en-GB"/>
        </w:rPr>
        <w:t>RSHE plays a vital role in safeguarding children.</w:t>
      </w:r>
    </w:p>
    <w:p w14:paraId="23D41865" w14:textId="77777777" w:rsidR="00DB7E87" w:rsidRPr="006132CF" w:rsidRDefault="00DB7E87" w:rsidP="00DB7E87">
      <w:pPr>
        <w:spacing w:before="100" w:beforeAutospacing="1" w:after="100" w:afterAutospacing="1"/>
        <w:rPr>
          <w:rFonts w:ascii="Arial" w:eastAsia="Times New Roman" w:hAnsi="Arial" w:cs="Arial"/>
          <w:lang w:eastAsia="en-GB"/>
        </w:rPr>
      </w:pPr>
      <w:r w:rsidRPr="006132CF">
        <w:rPr>
          <w:rFonts w:ascii="Arial" w:eastAsia="Times New Roman" w:hAnsi="Arial" w:cs="Arial"/>
          <w:lang w:eastAsia="en-GB"/>
        </w:rPr>
        <w:t>Effective RSHE ensures pupils feel safe, protected and able to engage in discussions that support personal development.</w:t>
      </w:r>
    </w:p>
    <w:p w14:paraId="1AB8A9BE" w14:textId="77777777" w:rsidR="00DB7E87" w:rsidRPr="006132CF" w:rsidRDefault="00DB7E87" w:rsidP="00DB7E87">
      <w:pPr>
        <w:spacing w:before="100" w:beforeAutospacing="1" w:after="100" w:afterAutospacing="1"/>
        <w:rPr>
          <w:rFonts w:ascii="Arial" w:eastAsia="Times New Roman" w:hAnsi="Arial" w:cs="Arial"/>
          <w:lang w:eastAsia="en-GB"/>
        </w:rPr>
      </w:pPr>
      <w:r w:rsidRPr="006132CF">
        <w:rPr>
          <w:rFonts w:ascii="Arial" w:eastAsia="Times New Roman" w:hAnsi="Arial" w:cs="Arial"/>
          <w:lang w:eastAsia="en-GB"/>
        </w:rPr>
        <w:t>Staff understand that: • Disclosures may arise during lessons; • Safeguarding procedures must always be followed; • Pupils cannot be promised confidentiality; • Concerns must be reported in line with school policy.</w:t>
      </w:r>
    </w:p>
    <w:p w14:paraId="3954A9B4" w14:textId="77777777" w:rsidR="00DB7E87" w:rsidRPr="006132CF" w:rsidRDefault="00DB7E87" w:rsidP="00DB7E87">
      <w:pPr>
        <w:spacing w:before="100" w:beforeAutospacing="1" w:after="100" w:afterAutospacing="1"/>
        <w:rPr>
          <w:rFonts w:ascii="Arial" w:eastAsia="Times New Roman" w:hAnsi="Arial" w:cs="Arial"/>
          <w:lang w:eastAsia="en-GB"/>
        </w:rPr>
      </w:pPr>
      <w:r w:rsidRPr="006132CF">
        <w:rPr>
          <w:rFonts w:ascii="Arial" w:eastAsia="Times New Roman" w:hAnsi="Arial" w:cs="Arial"/>
          <w:lang w:eastAsia="en-GB"/>
        </w:rPr>
        <w:t>Ground rules will be established to ensure safe and respectful learning.</w:t>
      </w:r>
    </w:p>
    <w:p w14:paraId="7FFF2365" w14:textId="77777777" w:rsidR="00DB7E87" w:rsidRPr="006132CF" w:rsidRDefault="00DB7E87" w:rsidP="00DB7E87">
      <w:pPr>
        <w:spacing w:before="100" w:beforeAutospacing="1" w:after="100" w:afterAutospacing="1"/>
        <w:rPr>
          <w:rFonts w:ascii="Arial" w:eastAsia="Times New Roman" w:hAnsi="Arial" w:cs="Arial"/>
          <w:lang w:eastAsia="en-GB"/>
        </w:rPr>
      </w:pPr>
      <w:r w:rsidRPr="006132CF">
        <w:rPr>
          <w:rFonts w:ascii="Arial" w:eastAsia="Times New Roman" w:hAnsi="Arial" w:cs="Arial"/>
          <w:lang w:eastAsia="en-GB"/>
        </w:rPr>
        <w:t>Sensitive questions will be answered: • Honestly and age</w:t>
      </w:r>
      <w:r w:rsidRPr="006132CF">
        <w:rPr>
          <w:rFonts w:ascii="Arial" w:eastAsia="Times New Roman" w:hAnsi="Arial" w:cs="Arial"/>
          <w:lang w:eastAsia="en-GB"/>
        </w:rPr>
        <w:noBreakHyphen/>
        <w:t>appropriately; • In line with school policy; • Without personal disclosure from staff.</w:t>
      </w:r>
    </w:p>
    <w:p w14:paraId="79FDE50E" w14:textId="77777777" w:rsidR="00DB7E87" w:rsidRDefault="00DB7E87" w:rsidP="00DB7E87">
      <w:pPr>
        <w:spacing w:before="100" w:beforeAutospacing="1" w:after="100" w:afterAutospacing="1"/>
        <w:rPr>
          <w:rFonts w:ascii="Arial" w:eastAsia="Times New Roman" w:hAnsi="Arial" w:cs="Arial"/>
          <w:lang w:eastAsia="en-GB"/>
        </w:rPr>
      </w:pPr>
      <w:r w:rsidRPr="006132CF">
        <w:rPr>
          <w:rFonts w:ascii="Arial" w:eastAsia="Times New Roman" w:hAnsi="Arial" w:cs="Arial"/>
          <w:lang w:eastAsia="en-GB"/>
        </w:rPr>
        <w:t>Where appropriate, staff may: • Redirect questions; • Speak to pupils individually; • Inform parents/carers if safeguarding concerns arise.</w:t>
      </w:r>
    </w:p>
    <w:p w14:paraId="7A619302" w14:textId="77777777" w:rsidR="006132CF" w:rsidRPr="006132CF" w:rsidRDefault="006132CF" w:rsidP="00DB7E87">
      <w:pPr>
        <w:spacing w:before="100" w:beforeAutospacing="1" w:after="100" w:afterAutospacing="1"/>
        <w:rPr>
          <w:rFonts w:ascii="Arial" w:eastAsia="Times New Roman" w:hAnsi="Arial" w:cs="Arial"/>
          <w:lang w:eastAsia="en-GB"/>
        </w:rPr>
      </w:pPr>
    </w:p>
    <w:p w14:paraId="1C494499" w14:textId="77777777" w:rsidR="00DB7E87" w:rsidRPr="006132CF" w:rsidRDefault="00DB7E87" w:rsidP="00DB7E87">
      <w:pPr>
        <w:spacing w:before="100" w:beforeAutospacing="1" w:after="100" w:afterAutospacing="1"/>
        <w:outlineLvl w:val="2"/>
        <w:rPr>
          <w:rFonts w:ascii="Arial" w:eastAsia="Times New Roman" w:hAnsi="Arial" w:cs="Arial"/>
          <w:b/>
          <w:bCs/>
          <w:lang w:eastAsia="en-GB"/>
        </w:rPr>
      </w:pPr>
      <w:r w:rsidRPr="006132CF">
        <w:rPr>
          <w:rFonts w:ascii="Arial" w:eastAsia="Times New Roman" w:hAnsi="Arial" w:cs="Arial"/>
          <w:b/>
          <w:bCs/>
          <w:lang w:eastAsia="en-GB"/>
        </w:rPr>
        <w:lastRenderedPageBreak/>
        <w:t>Visitors and External Agencies</w:t>
      </w:r>
    </w:p>
    <w:p w14:paraId="41D95475" w14:textId="77777777" w:rsidR="00DB7E87" w:rsidRPr="006132CF" w:rsidRDefault="00DB7E87" w:rsidP="00DB7E87">
      <w:pPr>
        <w:spacing w:before="100" w:beforeAutospacing="1" w:after="100" w:afterAutospacing="1"/>
        <w:rPr>
          <w:rFonts w:ascii="Arial" w:eastAsia="Times New Roman" w:hAnsi="Arial" w:cs="Arial"/>
          <w:lang w:eastAsia="en-GB"/>
        </w:rPr>
      </w:pPr>
      <w:r w:rsidRPr="006132CF">
        <w:rPr>
          <w:rFonts w:ascii="Arial" w:eastAsia="Times New Roman" w:hAnsi="Arial" w:cs="Arial"/>
          <w:lang w:eastAsia="en-GB"/>
        </w:rPr>
        <w:t>Requests to external agencies must include: • Purpose; • Audience; • Topic and content; • Resources for review.</w:t>
      </w:r>
    </w:p>
    <w:p w14:paraId="4989F328" w14:textId="77777777" w:rsidR="00DB7E87" w:rsidRPr="006132CF" w:rsidRDefault="00DB7E87" w:rsidP="00DB7E87">
      <w:pPr>
        <w:spacing w:before="100" w:beforeAutospacing="1" w:after="100" w:afterAutospacing="1"/>
        <w:rPr>
          <w:rFonts w:ascii="Arial" w:eastAsia="Times New Roman" w:hAnsi="Arial" w:cs="Arial"/>
          <w:lang w:eastAsia="en-GB"/>
        </w:rPr>
      </w:pPr>
      <w:r w:rsidRPr="006132CF">
        <w:rPr>
          <w:rFonts w:ascii="Arial" w:eastAsia="Times New Roman" w:hAnsi="Arial" w:cs="Arial"/>
          <w:lang w:eastAsia="en-GB"/>
        </w:rPr>
        <w:t>Visitors must: • Provide DBS/ID or letter of assurance; • Share resources in advance; • Consult with the DSL and RSHE Lead; • Read the school’s Safeguarding Policy; • Be aware of DSL/DDSL roles.</w:t>
      </w:r>
    </w:p>
    <w:p w14:paraId="4C421987" w14:textId="77777777" w:rsidR="00DB7E87" w:rsidRPr="006132CF" w:rsidRDefault="00DB7E87" w:rsidP="00DB7E87">
      <w:pPr>
        <w:spacing w:before="100" w:beforeAutospacing="1" w:after="100" w:afterAutospacing="1"/>
        <w:rPr>
          <w:rFonts w:ascii="Arial" w:eastAsia="Times New Roman" w:hAnsi="Arial" w:cs="Arial"/>
          <w:lang w:eastAsia="en-GB"/>
        </w:rPr>
      </w:pPr>
      <w:r w:rsidRPr="006132CF">
        <w:rPr>
          <w:rFonts w:ascii="Arial" w:eastAsia="Times New Roman" w:hAnsi="Arial" w:cs="Arial"/>
          <w:lang w:eastAsia="en-GB"/>
        </w:rPr>
        <w:t>If a visitor receives a disclosure, they must inform the supporting staff member immediately.</w:t>
      </w:r>
    </w:p>
    <w:p w14:paraId="1EDA1B46" w14:textId="77777777" w:rsidR="00DB7E87" w:rsidRPr="006132CF" w:rsidRDefault="00DB7E87" w:rsidP="00DB7E87">
      <w:pPr>
        <w:spacing w:before="100" w:beforeAutospacing="1" w:after="100" w:afterAutospacing="1"/>
        <w:outlineLvl w:val="2"/>
        <w:rPr>
          <w:rFonts w:ascii="Arial" w:eastAsia="Times New Roman" w:hAnsi="Arial" w:cs="Arial"/>
          <w:b/>
          <w:bCs/>
          <w:lang w:eastAsia="en-GB"/>
        </w:rPr>
      </w:pPr>
      <w:r w:rsidRPr="006132CF">
        <w:rPr>
          <w:rFonts w:ascii="Arial" w:eastAsia="Times New Roman" w:hAnsi="Arial" w:cs="Arial"/>
          <w:b/>
          <w:bCs/>
          <w:lang w:eastAsia="en-GB"/>
        </w:rPr>
        <w:t>Pupils Attending Alternative Provision</w:t>
      </w:r>
    </w:p>
    <w:p w14:paraId="30550DFE" w14:textId="77777777" w:rsidR="00DB7E87" w:rsidRPr="006132CF" w:rsidRDefault="00DB7E87" w:rsidP="00DB7E87">
      <w:pPr>
        <w:spacing w:before="100" w:beforeAutospacing="1" w:after="100" w:afterAutospacing="1"/>
        <w:rPr>
          <w:rFonts w:ascii="Arial" w:eastAsia="Times New Roman" w:hAnsi="Arial" w:cs="Arial"/>
          <w:lang w:eastAsia="en-GB"/>
        </w:rPr>
      </w:pPr>
      <w:r w:rsidRPr="006132CF">
        <w:rPr>
          <w:rFonts w:ascii="Arial" w:eastAsia="Times New Roman" w:hAnsi="Arial" w:cs="Arial"/>
          <w:lang w:eastAsia="en-GB"/>
        </w:rPr>
        <w:t>The school will ensure pupils in AP continue to receive suitable RSHE by: • Liaising with AP providers; • Providing appropriate resources; • Monitoring progress.</w:t>
      </w:r>
    </w:p>
    <w:p w14:paraId="4A06A0A4" w14:textId="77777777" w:rsidR="00DB7E87" w:rsidRPr="006132CF" w:rsidRDefault="00DB7E87" w:rsidP="00DB7E87">
      <w:pPr>
        <w:spacing w:before="100" w:beforeAutospacing="1" w:after="100" w:afterAutospacing="1"/>
        <w:outlineLvl w:val="1"/>
        <w:rPr>
          <w:rFonts w:ascii="Arial" w:eastAsia="Times New Roman" w:hAnsi="Arial" w:cs="Arial"/>
          <w:b/>
          <w:bCs/>
          <w:lang w:eastAsia="en-GB"/>
        </w:rPr>
      </w:pPr>
      <w:r w:rsidRPr="006132CF">
        <w:rPr>
          <w:rFonts w:ascii="Arial" w:eastAsia="Times New Roman" w:hAnsi="Arial" w:cs="Arial"/>
          <w:b/>
          <w:bCs/>
          <w:lang w:eastAsia="en-GB"/>
        </w:rPr>
        <w:t>9. Delivery of Sex Education</w:t>
      </w:r>
    </w:p>
    <w:p w14:paraId="7B4D8579" w14:textId="77777777" w:rsidR="00DB7E87" w:rsidRPr="006132CF" w:rsidRDefault="00DB7E87" w:rsidP="00DB7E87">
      <w:pPr>
        <w:spacing w:before="100" w:beforeAutospacing="1" w:after="100" w:afterAutospacing="1"/>
        <w:rPr>
          <w:rFonts w:ascii="Arial" w:eastAsia="Times New Roman" w:hAnsi="Arial" w:cs="Arial"/>
          <w:lang w:eastAsia="en-GB"/>
        </w:rPr>
      </w:pPr>
      <w:r w:rsidRPr="006132CF">
        <w:rPr>
          <w:rFonts w:ascii="Arial" w:eastAsia="Times New Roman" w:hAnsi="Arial" w:cs="Arial"/>
          <w:lang w:eastAsia="en-GB"/>
        </w:rPr>
        <w:t>We choose to deliver the following non</w:t>
      </w:r>
      <w:r w:rsidRPr="006132CF">
        <w:rPr>
          <w:rFonts w:ascii="Arial" w:eastAsia="Times New Roman" w:hAnsi="Arial" w:cs="Arial"/>
          <w:lang w:eastAsia="en-GB"/>
        </w:rPr>
        <w:noBreakHyphen/>
        <w:t>statutory sex education content: • Conception and reproduction; • Human reproduction beyond the science curriculum; • Preparation for secondary school.</w:t>
      </w:r>
    </w:p>
    <w:p w14:paraId="68066140" w14:textId="77777777" w:rsidR="00DB7E87" w:rsidRPr="006132CF" w:rsidRDefault="00DB7E87" w:rsidP="00DB7E87">
      <w:pPr>
        <w:spacing w:before="100" w:beforeAutospacing="1" w:after="100" w:afterAutospacing="1"/>
        <w:rPr>
          <w:rFonts w:ascii="Arial" w:eastAsia="Times New Roman" w:hAnsi="Arial" w:cs="Arial"/>
          <w:lang w:eastAsia="en-GB"/>
        </w:rPr>
      </w:pPr>
      <w:r w:rsidRPr="006132CF">
        <w:rPr>
          <w:rFonts w:ascii="Arial" w:eastAsia="Times New Roman" w:hAnsi="Arial" w:cs="Arial"/>
          <w:lang w:eastAsia="en-GB"/>
        </w:rPr>
        <w:t>Sex education will be: • Age</w:t>
      </w:r>
      <w:r w:rsidRPr="006132CF">
        <w:rPr>
          <w:rFonts w:ascii="Arial" w:eastAsia="Times New Roman" w:hAnsi="Arial" w:cs="Arial"/>
          <w:lang w:eastAsia="en-GB"/>
        </w:rPr>
        <w:noBreakHyphen/>
        <w:t>appropriate; • Sensitive and professional; • Supportive of safeguarding and wellbeing; • Clearly communicated to parents/carers.</w:t>
      </w:r>
    </w:p>
    <w:p w14:paraId="57CDBC79" w14:textId="77777777" w:rsidR="00DB7E87" w:rsidRPr="006132CF" w:rsidRDefault="00DB7E87" w:rsidP="00DB7E87">
      <w:pPr>
        <w:spacing w:before="100" w:beforeAutospacing="1" w:after="100" w:afterAutospacing="1"/>
        <w:outlineLvl w:val="2"/>
        <w:rPr>
          <w:rFonts w:ascii="Arial" w:eastAsia="Times New Roman" w:hAnsi="Arial" w:cs="Arial"/>
          <w:b/>
          <w:bCs/>
          <w:lang w:eastAsia="en-GB"/>
        </w:rPr>
      </w:pPr>
      <w:r w:rsidRPr="006132CF">
        <w:rPr>
          <w:rFonts w:ascii="Arial" w:eastAsia="Times New Roman" w:hAnsi="Arial" w:cs="Arial"/>
          <w:b/>
          <w:bCs/>
          <w:lang w:eastAsia="en-GB"/>
        </w:rPr>
        <w:t>Right to Withdraw</w:t>
      </w:r>
    </w:p>
    <w:p w14:paraId="0AC46133" w14:textId="77777777" w:rsidR="00DB7E87" w:rsidRPr="006132CF" w:rsidRDefault="00DB7E87" w:rsidP="00DB7E87">
      <w:pPr>
        <w:spacing w:before="100" w:beforeAutospacing="1" w:after="100" w:afterAutospacing="1"/>
        <w:rPr>
          <w:rFonts w:ascii="Arial" w:eastAsia="Times New Roman" w:hAnsi="Arial" w:cs="Arial"/>
          <w:lang w:eastAsia="en-GB"/>
        </w:rPr>
      </w:pPr>
      <w:r w:rsidRPr="006132CF">
        <w:rPr>
          <w:rFonts w:ascii="Arial" w:eastAsia="Times New Roman" w:hAnsi="Arial" w:cs="Arial"/>
          <w:lang w:eastAsia="en-GB"/>
        </w:rPr>
        <w:t>Parents/carers may request withdrawal from non</w:t>
      </w:r>
      <w:r w:rsidRPr="006132CF">
        <w:rPr>
          <w:rFonts w:ascii="Arial" w:eastAsia="Times New Roman" w:hAnsi="Arial" w:cs="Arial"/>
          <w:lang w:eastAsia="en-GB"/>
        </w:rPr>
        <w:noBreakHyphen/>
        <w:t>statutory sex education. Requests must be made in writing to the headteacher.</w:t>
      </w:r>
    </w:p>
    <w:p w14:paraId="2AD1A2F1" w14:textId="77777777" w:rsidR="00DB7E87" w:rsidRPr="006132CF" w:rsidRDefault="00DB7E87" w:rsidP="00DB7E87">
      <w:pPr>
        <w:spacing w:before="100" w:beforeAutospacing="1" w:after="100" w:afterAutospacing="1"/>
        <w:rPr>
          <w:rFonts w:ascii="Arial" w:eastAsia="Times New Roman" w:hAnsi="Arial" w:cs="Arial"/>
          <w:lang w:eastAsia="en-GB"/>
        </w:rPr>
      </w:pPr>
      <w:r w:rsidRPr="006132CF">
        <w:rPr>
          <w:rFonts w:ascii="Arial" w:eastAsia="Times New Roman" w:hAnsi="Arial" w:cs="Arial"/>
          <w:lang w:eastAsia="en-GB"/>
        </w:rPr>
        <w:t>The school will: • Discuss the request; • Clarify curriculum content; • Respect parental rights within statutory guidance.</w:t>
      </w:r>
    </w:p>
    <w:p w14:paraId="4764C0FB" w14:textId="77777777" w:rsidR="00DB7E87" w:rsidRPr="006132CF" w:rsidRDefault="00DB7E87" w:rsidP="00DB7E87">
      <w:pPr>
        <w:spacing w:before="100" w:beforeAutospacing="1" w:after="100" w:afterAutospacing="1"/>
        <w:rPr>
          <w:rFonts w:ascii="Arial" w:eastAsia="Times New Roman" w:hAnsi="Arial" w:cs="Arial"/>
          <w:lang w:eastAsia="en-GB"/>
        </w:rPr>
      </w:pPr>
      <w:r w:rsidRPr="006132CF">
        <w:rPr>
          <w:rFonts w:ascii="Arial" w:eastAsia="Times New Roman" w:hAnsi="Arial" w:cs="Arial"/>
          <w:lang w:eastAsia="en-GB"/>
        </w:rPr>
        <w:t>Pupils cannot be withdrawn from National Curriculum Science.</w:t>
      </w:r>
    </w:p>
    <w:p w14:paraId="7F4C3752" w14:textId="77777777" w:rsidR="00DB7E87" w:rsidRPr="006132CF" w:rsidRDefault="00DB7E87" w:rsidP="00DB7E87">
      <w:pPr>
        <w:spacing w:before="100" w:beforeAutospacing="1" w:after="100" w:afterAutospacing="1"/>
        <w:outlineLvl w:val="1"/>
        <w:rPr>
          <w:rFonts w:ascii="Arial" w:eastAsia="Times New Roman" w:hAnsi="Arial" w:cs="Arial"/>
          <w:b/>
          <w:bCs/>
          <w:lang w:eastAsia="en-GB"/>
        </w:rPr>
      </w:pPr>
      <w:r w:rsidRPr="006132CF">
        <w:rPr>
          <w:rFonts w:ascii="Arial" w:eastAsia="Times New Roman" w:hAnsi="Arial" w:cs="Arial"/>
          <w:b/>
          <w:bCs/>
          <w:lang w:eastAsia="en-GB"/>
        </w:rPr>
        <w:t>10. Teaching and Learning Approaches</w:t>
      </w:r>
    </w:p>
    <w:p w14:paraId="29F33256" w14:textId="77777777" w:rsidR="00DB7E87" w:rsidRPr="006132CF" w:rsidRDefault="00DB7E87" w:rsidP="00DB7E87">
      <w:pPr>
        <w:spacing w:before="100" w:beforeAutospacing="1" w:after="100" w:afterAutospacing="1"/>
        <w:rPr>
          <w:rFonts w:ascii="Arial" w:eastAsia="Times New Roman" w:hAnsi="Arial" w:cs="Arial"/>
          <w:lang w:eastAsia="en-GB"/>
        </w:rPr>
      </w:pPr>
      <w:r w:rsidRPr="006132CF">
        <w:rPr>
          <w:rFonts w:ascii="Arial" w:eastAsia="Times New Roman" w:hAnsi="Arial" w:cs="Arial"/>
          <w:lang w:eastAsia="en-GB"/>
        </w:rPr>
        <w:t>RSHE will be taught using: • Explicit instruction; • Discussion and circle time; • High</w:t>
      </w:r>
      <w:r w:rsidRPr="006132CF">
        <w:rPr>
          <w:rFonts w:ascii="Arial" w:eastAsia="Times New Roman" w:hAnsi="Arial" w:cs="Arial"/>
          <w:lang w:eastAsia="en-GB"/>
        </w:rPr>
        <w:noBreakHyphen/>
        <w:t>quality literature; • Collaborative activities; • Reflection activities.</w:t>
      </w:r>
    </w:p>
    <w:p w14:paraId="71DED64B" w14:textId="77777777" w:rsidR="00DB7E87" w:rsidRPr="006132CF" w:rsidRDefault="00DB7E87" w:rsidP="00DB7E87">
      <w:pPr>
        <w:spacing w:before="100" w:beforeAutospacing="1" w:after="100" w:afterAutospacing="1"/>
        <w:rPr>
          <w:rFonts w:ascii="Arial" w:eastAsia="Times New Roman" w:hAnsi="Arial" w:cs="Arial"/>
          <w:lang w:eastAsia="en-GB"/>
        </w:rPr>
      </w:pPr>
      <w:r w:rsidRPr="006132CF">
        <w:rPr>
          <w:rFonts w:ascii="Arial" w:eastAsia="Times New Roman" w:hAnsi="Arial" w:cs="Arial"/>
          <w:lang w:eastAsia="en-GB"/>
        </w:rPr>
        <w:t>Teachers will: • Create safe learning environments; • Use agreed vocabulary; • Build on prior learning; • Promote respectful discussion; • Avoid fear</w:t>
      </w:r>
      <w:r w:rsidRPr="006132CF">
        <w:rPr>
          <w:rFonts w:ascii="Arial" w:eastAsia="Times New Roman" w:hAnsi="Arial" w:cs="Arial"/>
          <w:lang w:eastAsia="en-GB"/>
        </w:rPr>
        <w:noBreakHyphen/>
        <w:t>based approaches.</w:t>
      </w:r>
    </w:p>
    <w:p w14:paraId="0CCFFF46" w14:textId="77777777" w:rsidR="00DB7E87" w:rsidRPr="006132CF" w:rsidRDefault="00DB7E87" w:rsidP="00DB7E87">
      <w:pPr>
        <w:spacing w:before="100" w:beforeAutospacing="1" w:after="100" w:afterAutospacing="1"/>
        <w:rPr>
          <w:rFonts w:ascii="Arial" w:eastAsia="Times New Roman" w:hAnsi="Arial" w:cs="Arial"/>
          <w:lang w:eastAsia="en-GB"/>
        </w:rPr>
      </w:pPr>
      <w:r w:rsidRPr="006132CF">
        <w:rPr>
          <w:rFonts w:ascii="Arial" w:eastAsia="Times New Roman" w:hAnsi="Arial" w:cs="Arial"/>
          <w:lang w:eastAsia="en-GB"/>
        </w:rPr>
        <w:t>Materials will be: • Accurate and up to date; • Statutory</w:t>
      </w:r>
      <w:r w:rsidRPr="006132CF">
        <w:rPr>
          <w:rFonts w:ascii="Arial" w:eastAsia="Times New Roman" w:hAnsi="Arial" w:cs="Arial"/>
          <w:lang w:eastAsia="en-GB"/>
        </w:rPr>
        <w:noBreakHyphen/>
        <w:t>compliant; • Age</w:t>
      </w:r>
      <w:r w:rsidRPr="006132CF">
        <w:rPr>
          <w:rFonts w:ascii="Arial" w:eastAsia="Times New Roman" w:hAnsi="Arial" w:cs="Arial"/>
          <w:lang w:eastAsia="en-GB"/>
        </w:rPr>
        <w:noBreakHyphen/>
        <w:t>appropriate.</w:t>
      </w:r>
    </w:p>
    <w:p w14:paraId="2280D601" w14:textId="77777777" w:rsidR="00DB7E87" w:rsidRPr="006132CF" w:rsidRDefault="00DB7E87" w:rsidP="00DB7E87">
      <w:pPr>
        <w:spacing w:before="100" w:beforeAutospacing="1" w:after="100" w:afterAutospacing="1"/>
        <w:outlineLvl w:val="1"/>
        <w:rPr>
          <w:rFonts w:ascii="Arial" w:eastAsia="Times New Roman" w:hAnsi="Arial" w:cs="Arial"/>
          <w:b/>
          <w:bCs/>
          <w:lang w:eastAsia="en-GB"/>
        </w:rPr>
      </w:pPr>
      <w:r w:rsidRPr="006132CF">
        <w:rPr>
          <w:rFonts w:ascii="Arial" w:eastAsia="Times New Roman" w:hAnsi="Arial" w:cs="Arial"/>
          <w:b/>
          <w:bCs/>
          <w:lang w:eastAsia="en-GB"/>
        </w:rPr>
        <w:t>11. Assessment, Monitoring and Evaluation</w:t>
      </w:r>
    </w:p>
    <w:p w14:paraId="439EB955" w14:textId="77777777" w:rsidR="00DB7E87" w:rsidRPr="006132CF" w:rsidRDefault="00DB7E87" w:rsidP="00DB7E87">
      <w:pPr>
        <w:spacing w:before="100" w:beforeAutospacing="1" w:after="100" w:afterAutospacing="1"/>
        <w:rPr>
          <w:rFonts w:ascii="Arial" w:eastAsia="Times New Roman" w:hAnsi="Arial" w:cs="Arial"/>
          <w:lang w:eastAsia="en-GB"/>
        </w:rPr>
      </w:pPr>
      <w:r w:rsidRPr="006132CF">
        <w:rPr>
          <w:rFonts w:ascii="Arial" w:eastAsia="Times New Roman" w:hAnsi="Arial" w:cs="Arial"/>
          <w:lang w:eastAsia="en-GB"/>
        </w:rPr>
        <w:t>Assessment will focus on pupils’ knowledge, understanding and skills.</w:t>
      </w:r>
    </w:p>
    <w:p w14:paraId="3B38CAF8" w14:textId="77777777" w:rsidR="00DB7E87" w:rsidRPr="006132CF" w:rsidRDefault="00DB7E87" w:rsidP="00DB7E87">
      <w:pPr>
        <w:spacing w:before="100" w:beforeAutospacing="1" w:after="100" w:afterAutospacing="1"/>
        <w:rPr>
          <w:rFonts w:ascii="Arial" w:eastAsia="Times New Roman" w:hAnsi="Arial" w:cs="Arial"/>
          <w:lang w:eastAsia="en-GB"/>
        </w:rPr>
      </w:pPr>
      <w:r w:rsidRPr="006132CF">
        <w:rPr>
          <w:rFonts w:ascii="Arial" w:eastAsia="Times New Roman" w:hAnsi="Arial" w:cs="Arial"/>
          <w:lang w:eastAsia="en-GB"/>
        </w:rPr>
        <w:t>Methods may include: • Discussion; • Pupil voice; • Reflection activities; • Quizzes; • Teacher observation; • Floor books or learning journals.</w:t>
      </w:r>
    </w:p>
    <w:p w14:paraId="0CCF64D0" w14:textId="77777777" w:rsidR="00DB7E87" w:rsidRPr="006132CF" w:rsidRDefault="00DB7E87" w:rsidP="00DB7E87">
      <w:pPr>
        <w:spacing w:before="100" w:beforeAutospacing="1" w:after="100" w:afterAutospacing="1"/>
        <w:rPr>
          <w:rFonts w:ascii="Arial" w:eastAsia="Times New Roman" w:hAnsi="Arial" w:cs="Arial"/>
          <w:lang w:eastAsia="en-GB"/>
        </w:rPr>
      </w:pPr>
      <w:r w:rsidRPr="006132CF">
        <w:rPr>
          <w:rFonts w:ascii="Arial" w:eastAsia="Times New Roman" w:hAnsi="Arial" w:cs="Arial"/>
          <w:lang w:eastAsia="en-GB"/>
        </w:rPr>
        <w:lastRenderedPageBreak/>
        <w:t>The RSHE Lead will monitor: • Curriculum coverage; • Quality of teaching; • Pupil outcomes; • Staff confidence; • Parent/carer feedback.</w:t>
      </w:r>
    </w:p>
    <w:p w14:paraId="0B5B3571" w14:textId="77777777" w:rsidR="00DB7E87" w:rsidRPr="006132CF" w:rsidRDefault="00DB7E87" w:rsidP="00DB7E87">
      <w:pPr>
        <w:spacing w:before="100" w:beforeAutospacing="1" w:after="100" w:afterAutospacing="1"/>
        <w:outlineLvl w:val="1"/>
        <w:rPr>
          <w:rFonts w:ascii="Arial" w:eastAsia="Times New Roman" w:hAnsi="Arial" w:cs="Arial"/>
          <w:b/>
          <w:bCs/>
          <w:lang w:eastAsia="en-GB"/>
        </w:rPr>
      </w:pPr>
      <w:r w:rsidRPr="006132CF">
        <w:rPr>
          <w:rFonts w:ascii="Arial" w:eastAsia="Times New Roman" w:hAnsi="Arial" w:cs="Arial"/>
          <w:b/>
          <w:bCs/>
          <w:lang w:eastAsia="en-GB"/>
        </w:rPr>
        <w:t>12. Professional Development</w:t>
      </w:r>
    </w:p>
    <w:p w14:paraId="451DD42B" w14:textId="77777777" w:rsidR="00DB7E87" w:rsidRPr="006132CF" w:rsidRDefault="00DB7E87" w:rsidP="00DB7E87">
      <w:pPr>
        <w:spacing w:before="100" w:beforeAutospacing="1" w:after="100" w:afterAutospacing="1"/>
        <w:rPr>
          <w:rFonts w:ascii="Arial" w:eastAsia="Times New Roman" w:hAnsi="Arial" w:cs="Arial"/>
          <w:lang w:eastAsia="en-GB"/>
        </w:rPr>
      </w:pPr>
      <w:r w:rsidRPr="006132CF">
        <w:rPr>
          <w:rFonts w:ascii="Arial" w:eastAsia="Times New Roman" w:hAnsi="Arial" w:cs="Arial"/>
          <w:lang w:eastAsia="en-GB"/>
        </w:rPr>
        <w:t>All staff involved in RSHE will receive appropriate training, including: • Statutory requirements; • Safeguarding; • Managing sensitive questions; • Inclusive practice; • Online safety; • Mental health and wellbeing.</w:t>
      </w:r>
    </w:p>
    <w:p w14:paraId="24613E3B" w14:textId="77777777" w:rsidR="00DB7E87" w:rsidRPr="006132CF" w:rsidRDefault="00DB7E87" w:rsidP="00DB7E87">
      <w:pPr>
        <w:spacing w:before="100" w:beforeAutospacing="1" w:after="100" w:afterAutospacing="1"/>
        <w:rPr>
          <w:rFonts w:ascii="Arial" w:eastAsia="Times New Roman" w:hAnsi="Arial" w:cs="Arial"/>
          <w:lang w:eastAsia="en-GB"/>
        </w:rPr>
      </w:pPr>
      <w:r w:rsidRPr="006132CF">
        <w:rPr>
          <w:rFonts w:ascii="Arial" w:eastAsia="Times New Roman" w:hAnsi="Arial" w:cs="Arial"/>
          <w:lang w:eastAsia="en-GB"/>
        </w:rPr>
        <w:t>New staff will receive induction on RSHE expectations.</w:t>
      </w:r>
    </w:p>
    <w:p w14:paraId="419D1149" w14:textId="77777777" w:rsidR="00DB7E87" w:rsidRPr="006132CF" w:rsidRDefault="00DB7E87" w:rsidP="00DB7E87">
      <w:pPr>
        <w:spacing w:before="100" w:beforeAutospacing="1" w:after="100" w:afterAutospacing="1"/>
        <w:outlineLvl w:val="1"/>
        <w:rPr>
          <w:rFonts w:ascii="Arial" w:eastAsia="Times New Roman" w:hAnsi="Arial" w:cs="Arial"/>
          <w:b/>
          <w:bCs/>
          <w:lang w:eastAsia="en-GB"/>
        </w:rPr>
      </w:pPr>
      <w:r w:rsidRPr="006132CF">
        <w:rPr>
          <w:rFonts w:ascii="Arial" w:eastAsia="Times New Roman" w:hAnsi="Arial" w:cs="Arial"/>
          <w:b/>
          <w:bCs/>
          <w:lang w:eastAsia="en-GB"/>
        </w:rPr>
        <w:t>13. Working with Families</w:t>
      </w:r>
    </w:p>
    <w:p w14:paraId="41ACEBAC" w14:textId="77777777" w:rsidR="00DB7E87" w:rsidRPr="006132CF" w:rsidRDefault="00DB7E87" w:rsidP="00DB7E87">
      <w:pPr>
        <w:spacing w:before="100" w:beforeAutospacing="1" w:after="100" w:afterAutospacing="1"/>
        <w:rPr>
          <w:rFonts w:ascii="Arial" w:eastAsia="Times New Roman" w:hAnsi="Arial" w:cs="Arial"/>
          <w:lang w:eastAsia="en-GB"/>
        </w:rPr>
      </w:pPr>
      <w:r w:rsidRPr="006132CF">
        <w:rPr>
          <w:rFonts w:ascii="Arial" w:eastAsia="Times New Roman" w:hAnsi="Arial" w:cs="Arial"/>
          <w:lang w:eastAsia="en-GB"/>
        </w:rPr>
        <w:t>Families are the primary educators of their children in relationships and health.</w:t>
      </w:r>
    </w:p>
    <w:p w14:paraId="21D9EA45" w14:textId="77777777" w:rsidR="00DB7E87" w:rsidRPr="006132CF" w:rsidRDefault="00DB7E87" w:rsidP="00DB7E87">
      <w:pPr>
        <w:spacing w:before="100" w:beforeAutospacing="1" w:after="100" w:afterAutospacing="1"/>
        <w:rPr>
          <w:rFonts w:ascii="Arial" w:eastAsia="Times New Roman" w:hAnsi="Arial" w:cs="Arial"/>
          <w:lang w:eastAsia="en-GB"/>
        </w:rPr>
      </w:pPr>
      <w:r w:rsidRPr="006132CF">
        <w:rPr>
          <w:rFonts w:ascii="Arial" w:eastAsia="Times New Roman" w:hAnsi="Arial" w:cs="Arial"/>
          <w:lang w:eastAsia="en-GB"/>
        </w:rPr>
        <w:t>The school will: • Publish this policy on the website; • Consult parents/carers during review; • Inform families about curriculum content; • Provide opportunities for discussion; • Share resources where appropriate.</w:t>
      </w:r>
    </w:p>
    <w:p w14:paraId="3FFD292A" w14:textId="77777777" w:rsidR="00DB7E87" w:rsidRPr="006132CF" w:rsidRDefault="00DB7E87" w:rsidP="00DB7E87">
      <w:pPr>
        <w:spacing w:before="100" w:beforeAutospacing="1" w:after="100" w:afterAutospacing="1"/>
        <w:rPr>
          <w:rFonts w:ascii="Arial" w:eastAsia="Times New Roman" w:hAnsi="Arial" w:cs="Arial"/>
          <w:lang w:eastAsia="en-GB"/>
        </w:rPr>
      </w:pPr>
      <w:r w:rsidRPr="006132CF">
        <w:rPr>
          <w:rFonts w:ascii="Arial" w:eastAsia="Times New Roman" w:hAnsi="Arial" w:cs="Arial"/>
          <w:lang w:eastAsia="en-GB"/>
        </w:rPr>
        <w:t>We aim to work in partnership with families to support children’s wellbeing.</w:t>
      </w:r>
    </w:p>
    <w:p w14:paraId="6E2110C3" w14:textId="77777777" w:rsidR="00DB7E87" w:rsidRPr="006132CF" w:rsidRDefault="00DB7E87" w:rsidP="00DB7E87">
      <w:pPr>
        <w:spacing w:before="100" w:beforeAutospacing="1" w:after="100" w:afterAutospacing="1"/>
        <w:outlineLvl w:val="1"/>
        <w:rPr>
          <w:rFonts w:ascii="Arial" w:eastAsia="Times New Roman" w:hAnsi="Arial" w:cs="Arial"/>
          <w:b/>
          <w:bCs/>
          <w:lang w:eastAsia="en-GB"/>
        </w:rPr>
      </w:pPr>
      <w:r w:rsidRPr="006132CF">
        <w:rPr>
          <w:rFonts w:ascii="Arial" w:eastAsia="Times New Roman" w:hAnsi="Arial" w:cs="Arial"/>
          <w:b/>
          <w:bCs/>
          <w:lang w:eastAsia="en-GB"/>
        </w:rPr>
        <w:t>14. Use of External Agencies and Visitors</w:t>
      </w:r>
    </w:p>
    <w:p w14:paraId="058D073F" w14:textId="77777777" w:rsidR="00DB7E87" w:rsidRPr="006132CF" w:rsidRDefault="00DB7E87" w:rsidP="00DB7E87">
      <w:pPr>
        <w:spacing w:before="100" w:beforeAutospacing="1" w:after="100" w:afterAutospacing="1"/>
        <w:rPr>
          <w:rFonts w:ascii="Arial" w:eastAsia="Times New Roman" w:hAnsi="Arial" w:cs="Arial"/>
          <w:lang w:eastAsia="en-GB"/>
        </w:rPr>
      </w:pPr>
      <w:r w:rsidRPr="006132CF">
        <w:rPr>
          <w:rFonts w:ascii="Arial" w:eastAsia="Times New Roman" w:hAnsi="Arial" w:cs="Arial"/>
          <w:lang w:eastAsia="en-GB"/>
        </w:rPr>
        <w:t>External visitors may support RSHE delivery where appropriate.</w:t>
      </w:r>
    </w:p>
    <w:p w14:paraId="0E5BBFDA" w14:textId="77777777" w:rsidR="00DB7E87" w:rsidRPr="006132CF" w:rsidRDefault="00DB7E87" w:rsidP="00DB7E87">
      <w:pPr>
        <w:spacing w:before="100" w:beforeAutospacing="1" w:after="100" w:afterAutospacing="1"/>
        <w:rPr>
          <w:rFonts w:ascii="Arial" w:eastAsia="Times New Roman" w:hAnsi="Arial" w:cs="Arial"/>
          <w:lang w:eastAsia="en-GB"/>
        </w:rPr>
      </w:pPr>
      <w:r w:rsidRPr="006132CF">
        <w:rPr>
          <w:rFonts w:ascii="Arial" w:eastAsia="Times New Roman" w:hAnsi="Arial" w:cs="Arial"/>
          <w:lang w:eastAsia="en-GB"/>
        </w:rPr>
        <w:t>The school will ensure: • Contributions align with statutory guidance and school values; • Staff remain present; • Materials are age</w:t>
      </w:r>
      <w:r w:rsidRPr="006132CF">
        <w:rPr>
          <w:rFonts w:ascii="Arial" w:eastAsia="Times New Roman" w:hAnsi="Arial" w:cs="Arial"/>
          <w:lang w:eastAsia="en-GB"/>
        </w:rPr>
        <w:noBreakHyphen/>
        <w:t>appropriate; • Visitors understand safeguarding expectations.</w:t>
      </w:r>
    </w:p>
    <w:p w14:paraId="70DBB801" w14:textId="77777777" w:rsidR="00DB7E87" w:rsidRPr="006132CF" w:rsidRDefault="00DB7E87" w:rsidP="00DB7E87">
      <w:pPr>
        <w:spacing w:before="100" w:beforeAutospacing="1" w:after="100" w:afterAutospacing="1"/>
        <w:rPr>
          <w:rFonts w:ascii="Arial" w:eastAsia="Times New Roman" w:hAnsi="Arial" w:cs="Arial"/>
          <w:lang w:eastAsia="en-GB"/>
        </w:rPr>
      </w:pPr>
      <w:r w:rsidRPr="006132CF">
        <w:rPr>
          <w:rFonts w:ascii="Arial" w:eastAsia="Times New Roman" w:hAnsi="Arial" w:cs="Arial"/>
          <w:lang w:eastAsia="en-GB"/>
        </w:rPr>
        <w:t>External agencies supplement, but do not replace, the school’s RSHE curriculum.</w:t>
      </w:r>
    </w:p>
    <w:p w14:paraId="382EE5D7" w14:textId="77777777" w:rsidR="00DB7E87" w:rsidRPr="006132CF" w:rsidRDefault="00DB7E87" w:rsidP="00DB7E87">
      <w:pPr>
        <w:spacing w:before="100" w:beforeAutospacing="1" w:after="100" w:afterAutospacing="1"/>
        <w:outlineLvl w:val="1"/>
        <w:rPr>
          <w:rFonts w:ascii="Arial" w:eastAsia="Times New Roman" w:hAnsi="Arial" w:cs="Arial"/>
          <w:b/>
          <w:bCs/>
          <w:lang w:eastAsia="en-GB"/>
        </w:rPr>
      </w:pPr>
      <w:r w:rsidRPr="006132CF">
        <w:rPr>
          <w:rFonts w:ascii="Arial" w:eastAsia="Times New Roman" w:hAnsi="Arial" w:cs="Arial"/>
          <w:b/>
          <w:bCs/>
          <w:lang w:eastAsia="en-GB"/>
        </w:rPr>
        <w:t>15. Confidentiality and Pupil Support</w:t>
      </w:r>
    </w:p>
    <w:p w14:paraId="7A343D19" w14:textId="77777777" w:rsidR="00DB7E87" w:rsidRPr="006132CF" w:rsidRDefault="00DB7E87" w:rsidP="00DB7E87">
      <w:pPr>
        <w:spacing w:before="100" w:beforeAutospacing="1" w:after="100" w:afterAutospacing="1"/>
        <w:rPr>
          <w:rFonts w:ascii="Arial" w:eastAsia="Times New Roman" w:hAnsi="Arial" w:cs="Arial"/>
          <w:lang w:eastAsia="en-GB"/>
        </w:rPr>
      </w:pPr>
      <w:r w:rsidRPr="006132CF">
        <w:rPr>
          <w:rFonts w:ascii="Arial" w:eastAsia="Times New Roman" w:hAnsi="Arial" w:cs="Arial"/>
          <w:lang w:eastAsia="en-GB"/>
        </w:rPr>
        <w:t>Pupils will be reminded that: • Teachers cannot offer unconditional confidentiality; • Safeguarding concerns must be reported; • Support is available in school.</w:t>
      </w:r>
    </w:p>
    <w:p w14:paraId="4118D9AC" w14:textId="77777777" w:rsidR="00DB7E87" w:rsidRPr="006132CF" w:rsidRDefault="00DB7E87" w:rsidP="00DB7E87">
      <w:pPr>
        <w:spacing w:before="100" w:beforeAutospacing="1" w:after="100" w:afterAutospacing="1"/>
        <w:rPr>
          <w:rFonts w:ascii="Arial" w:eastAsia="Times New Roman" w:hAnsi="Arial" w:cs="Arial"/>
          <w:lang w:eastAsia="en-GB"/>
        </w:rPr>
      </w:pPr>
      <w:r w:rsidRPr="006132CF">
        <w:rPr>
          <w:rFonts w:ascii="Arial" w:eastAsia="Times New Roman" w:hAnsi="Arial" w:cs="Arial"/>
          <w:lang w:eastAsia="en-GB"/>
        </w:rPr>
        <w:t>Support may include: • Class teachers; • Designated Safeguarding Leads; • Pastoral staff; • School counsellors or wellbeing staff.</w:t>
      </w:r>
    </w:p>
    <w:p w14:paraId="71638368" w14:textId="77777777" w:rsidR="00DB7E87" w:rsidRPr="006132CF" w:rsidRDefault="00DB7E87" w:rsidP="00DB7E87">
      <w:pPr>
        <w:spacing w:before="100" w:beforeAutospacing="1" w:after="100" w:afterAutospacing="1"/>
        <w:outlineLvl w:val="1"/>
        <w:rPr>
          <w:rFonts w:ascii="Arial" w:eastAsia="Times New Roman" w:hAnsi="Arial" w:cs="Arial"/>
          <w:b/>
          <w:bCs/>
          <w:lang w:eastAsia="en-GB"/>
        </w:rPr>
      </w:pPr>
      <w:r w:rsidRPr="006132CF">
        <w:rPr>
          <w:rFonts w:ascii="Arial" w:eastAsia="Times New Roman" w:hAnsi="Arial" w:cs="Arial"/>
          <w:b/>
          <w:bCs/>
          <w:lang w:eastAsia="en-GB"/>
        </w:rPr>
        <w:t>16. Monitoring, Review and Consultation</w:t>
      </w:r>
    </w:p>
    <w:p w14:paraId="11B52A84" w14:textId="77777777" w:rsidR="00DB7E87" w:rsidRPr="006132CF" w:rsidRDefault="00DB7E87" w:rsidP="00DB7E87">
      <w:pPr>
        <w:spacing w:before="100" w:beforeAutospacing="1" w:after="100" w:afterAutospacing="1"/>
        <w:rPr>
          <w:rFonts w:ascii="Arial" w:eastAsia="Times New Roman" w:hAnsi="Arial" w:cs="Arial"/>
          <w:lang w:eastAsia="en-GB"/>
        </w:rPr>
      </w:pPr>
      <w:r w:rsidRPr="006132CF">
        <w:rPr>
          <w:rFonts w:ascii="Arial" w:eastAsia="Times New Roman" w:hAnsi="Arial" w:cs="Arial"/>
          <w:lang w:eastAsia="en-GB"/>
        </w:rPr>
        <w:t>This policy will be reviewed: • Annually; • Following updates to statutory guidance; • After significant curriculum or safeguarding changes.</w:t>
      </w:r>
    </w:p>
    <w:p w14:paraId="6E2CB5A2" w14:textId="77777777" w:rsidR="00DB7E87" w:rsidRPr="006132CF" w:rsidRDefault="00DB7E87" w:rsidP="00DB7E87">
      <w:pPr>
        <w:spacing w:before="100" w:beforeAutospacing="1" w:after="100" w:afterAutospacing="1"/>
        <w:rPr>
          <w:rFonts w:ascii="Arial" w:eastAsia="Times New Roman" w:hAnsi="Arial" w:cs="Arial"/>
          <w:lang w:eastAsia="en-GB"/>
        </w:rPr>
      </w:pPr>
      <w:r w:rsidRPr="006132CF">
        <w:rPr>
          <w:rFonts w:ascii="Arial" w:eastAsia="Times New Roman" w:hAnsi="Arial" w:cs="Arial"/>
          <w:lang w:eastAsia="en-GB"/>
        </w:rPr>
        <w:t>Consultation may include: • Governors; • Staff; • Parents/carers; • Pupils; • External professionals.</w:t>
      </w:r>
    </w:p>
    <w:p w14:paraId="118540DD" w14:textId="77777777" w:rsidR="00342519" w:rsidRPr="006132CF" w:rsidRDefault="00342519" w:rsidP="00342519">
      <w:pPr>
        <w:pStyle w:val="Compact"/>
        <w:rPr>
          <w:rFonts w:ascii="Arial" w:hAnsi="Arial" w:cs="Arial"/>
        </w:rPr>
      </w:pPr>
    </w:p>
    <w:p w14:paraId="2A273257" w14:textId="77777777" w:rsidR="00342519" w:rsidRPr="006132CF" w:rsidRDefault="00342519" w:rsidP="00342519">
      <w:pPr>
        <w:pStyle w:val="Compact"/>
        <w:rPr>
          <w:rFonts w:ascii="Arial" w:hAnsi="Arial" w:cs="Arial"/>
        </w:rPr>
      </w:pPr>
    </w:p>
    <w:p w14:paraId="20217486" w14:textId="77777777" w:rsidR="00342519" w:rsidRPr="006132CF" w:rsidRDefault="00342519" w:rsidP="00342519">
      <w:pPr>
        <w:pStyle w:val="Compact"/>
        <w:rPr>
          <w:rFonts w:ascii="Arial" w:hAnsi="Arial" w:cs="Arial"/>
        </w:rPr>
      </w:pPr>
    </w:p>
    <w:p w14:paraId="4C5A0ECA" w14:textId="77777777" w:rsidR="00342519" w:rsidRPr="006132CF" w:rsidRDefault="00342519" w:rsidP="00342519">
      <w:pPr>
        <w:pStyle w:val="Compact"/>
        <w:rPr>
          <w:rFonts w:ascii="Arial" w:hAnsi="Arial" w:cs="Arial"/>
        </w:rPr>
      </w:pPr>
    </w:p>
    <w:p w14:paraId="422DD454" w14:textId="77777777" w:rsidR="00342519" w:rsidRPr="006132CF" w:rsidRDefault="00342519" w:rsidP="00342519">
      <w:pPr>
        <w:pStyle w:val="Compact"/>
        <w:rPr>
          <w:rFonts w:ascii="Arial" w:hAnsi="Arial" w:cs="Arial"/>
        </w:rPr>
      </w:pPr>
    </w:p>
    <w:p w14:paraId="2E69BBE9" w14:textId="77777777" w:rsidR="00342519" w:rsidRPr="006132CF" w:rsidRDefault="00342519" w:rsidP="00342519">
      <w:pPr>
        <w:pStyle w:val="Compact"/>
        <w:rPr>
          <w:rFonts w:ascii="Arial" w:hAnsi="Arial" w:cs="Arial"/>
        </w:rPr>
      </w:pPr>
    </w:p>
    <w:p w14:paraId="131B21F8" w14:textId="77777777" w:rsidR="00342519" w:rsidRPr="006132CF" w:rsidRDefault="00342519" w:rsidP="00342519">
      <w:pPr>
        <w:pStyle w:val="Compact"/>
        <w:rPr>
          <w:rFonts w:ascii="Arial" w:hAnsi="Arial" w:cs="Arial"/>
        </w:rPr>
      </w:pPr>
    </w:p>
    <w:p w14:paraId="0BF10B1C" w14:textId="77777777" w:rsidR="00342519" w:rsidRPr="006132CF" w:rsidRDefault="00342519" w:rsidP="00342519">
      <w:pPr>
        <w:pStyle w:val="Compact"/>
        <w:rPr>
          <w:rFonts w:ascii="Arial" w:hAnsi="Arial" w:cs="Arial"/>
        </w:rPr>
      </w:pPr>
    </w:p>
    <w:p w14:paraId="2185220F" w14:textId="21FEE6B1" w:rsidR="003D0947" w:rsidRPr="006132CF" w:rsidRDefault="001F6986">
      <w:pPr>
        <w:rPr>
          <w:rFonts w:ascii="Arial" w:hAnsi="Arial" w:cs="Arial"/>
        </w:rPr>
      </w:pPr>
      <w:r w:rsidRPr="006132CF">
        <w:rPr>
          <w:rFonts w:ascii="Arial" w:hAnsi="Arial" w:cs="Arial"/>
          <w:noProof/>
        </w:rPr>
        <w:pict w14:anchorId="01D8ED05">
          <v:rect id="_x0000_i1025" style="width:451.3pt;height:.05pt" o:hralign="center" o:hrstd="t" o:hr="t"/>
        </w:pict>
      </w:r>
    </w:p>
    <w:p w14:paraId="0B784EBA" w14:textId="0461109D" w:rsidR="003D0947" w:rsidRPr="006132CF" w:rsidRDefault="006A0FC1">
      <w:pPr>
        <w:pStyle w:val="Heading1"/>
        <w:rPr>
          <w:rFonts w:ascii="Arial" w:hAnsi="Arial" w:cs="Arial"/>
          <w:sz w:val="24"/>
          <w:szCs w:val="24"/>
        </w:rPr>
      </w:pPr>
      <w:bookmarkStart w:id="3" w:name="appendix-a-suggested-curriculum-overview"/>
      <w:bookmarkEnd w:id="2"/>
      <w:r w:rsidRPr="006132CF">
        <w:rPr>
          <w:rFonts w:ascii="Arial" w:hAnsi="Arial" w:cs="Arial"/>
          <w:sz w:val="24"/>
          <w:szCs w:val="24"/>
        </w:rPr>
        <w:t xml:space="preserve">Appendix A – </w:t>
      </w:r>
      <w:r w:rsidR="00AD3CA4" w:rsidRPr="006132CF">
        <w:rPr>
          <w:rFonts w:ascii="Arial" w:hAnsi="Arial" w:cs="Arial"/>
          <w:sz w:val="24"/>
          <w:szCs w:val="24"/>
        </w:rPr>
        <w:t>Example curriculum themes</w:t>
      </w:r>
    </w:p>
    <w:p w14:paraId="17AAC901" w14:textId="4B6997DF" w:rsidR="00342519" w:rsidRPr="006132CF" w:rsidRDefault="00637406">
      <w:pPr>
        <w:pStyle w:val="Heading1"/>
        <w:rPr>
          <w:rFonts w:ascii="Arial" w:hAnsi="Arial" w:cs="Arial"/>
          <w:sz w:val="24"/>
          <w:szCs w:val="24"/>
          <w:highlight w:val="yellow"/>
        </w:rPr>
      </w:pPr>
      <w:bookmarkStart w:id="4" w:name="appendix-b-example-ground-rules"/>
      <w:bookmarkEnd w:id="3"/>
      <w:r w:rsidRPr="006132CF">
        <w:rPr>
          <w:rFonts w:ascii="Arial" w:hAnsi="Arial" w:cs="Arial"/>
          <w:noProof/>
          <w:sz w:val="24"/>
          <w:szCs w:val="24"/>
          <w:highlight w:val="yellow"/>
        </w:rPr>
        <w:drawing>
          <wp:inline distT="0" distB="0" distL="0" distR="0" wp14:anchorId="6B7B9088" wp14:editId="14EEF680">
            <wp:extent cx="6549390" cy="1779718"/>
            <wp:effectExtent l="0" t="0" r="0" b="0"/>
            <wp:docPr id="208444171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7286" cy="179273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3436D7E" w14:textId="04B5A053" w:rsidR="003D0947" w:rsidRPr="006132CF" w:rsidRDefault="006A0FC1">
      <w:pPr>
        <w:pStyle w:val="Heading1"/>
        <w:rPr>
          <w:rFonts w:ascii="Arial" w:hAnsi="Arial" w:cs="Arial"/>
          <w:sz w:val="24"/>
          <w:szCs w:val="24"/>
        </w:rPr>
      </w:pPr>
      <w:r w:rsidRPr="006132CF">
        <w:rPr>
          <w:rFonts w:ascii="Arial" w:hAnsi="Arial" w:cs="Arial"/>
          <w:sz w:val="24"/>
          <w:szCs w:val="24"/>
        </w:rPr>
        <w:t>Appendix B – Example Ground Rules</w:t>
      </w:r>
    </w:p>
    <w:p w14:paraId="6CCC3358" w14:textId="77777777" w:rsidR="003D0947" w:rsidRPr="006132CF" w:rsidRDefault="006A0FC1">
      <w:pPr>
        <w:pStyle w:val="Compact"/>
        <w:numPr>
          <w:ilvl w:val="0"/>
          <w:numId w:val="39"/>
        </w:numPr>
        <w:rPr>
          <w:rFonts w:ascii="Arial" w:hAnsi="Arial" w:cs="Arial"/>
        </w:rPr>
      </w:pPr>
      <w:r w:rsidRPr="006132CF">
        <w:rPr>
          <w:rFonts w:ascii="Arial" w:hAnsi="Arial" w:cs="Arial"/>
        </w:rPr>
        <w:t>We listen respectfully.</w:t>
      </w:r>
    </w:p>
    <w:p w14:paraId="70DA9620" w14:textId="77777777" w:rsidR="003D0947" w:rsidRPr="006132CF" w:rsidRDefault="006A0FC1">
      <w:pPr>
        <w:pStyle w:val="Compact"/>
        <w:numPr>
          <w:ilvl w:val="0"/>
          <w:numId w:val="39"/>
        </w:numPr>
        <w:rPr>
          <w:rFonts w:ascii="Arial" w:hAnsi="Arial" w:cs="Arial"/>
        </w:rPr>
      </w:pPr>
      <w:r w:rsidRPr="006132CF">
        <w:rPr>
          <w:rFonts w:ascii="Arial" w:hAnsi="Arial" w:cs="Arial"/>
        </w:rPr>
        <w:t>We do not laugh at others.</w:t>
      </w:r>
    </w:p>
    <w:p w14:paraId="0CBE3DD8" w14:textId="77777777" w:rsidR="003D0947" w:rsidRPr="006132CF" w:rsidRDefault="006A0FC1">
      <w:pPr>
        <w:pStyle w:val="Compact"/>
        <w:numPr>
          <w:ilvl w:val="0"/>
          <w:numId w:val="39"/>
        </w:numPr>
        <w:rPr>
          <w:rFonts w:ascii="Arial" w:hAnsi="Arial" w:cs="Arial"/>
        </w:rPr>
      </w:pPr>
      <w:r w:rsidRPr="006132CF">
        <w:rPr>
          <w:rFonts w:ascii="Arial" w:hAnsi="Arial" w:cs="Arial"/>
        </w:rPr>
        <w:t>We use correct vocabulary.</w:t>
      </w:r>
    </w:p>
    <w:p w14:paraId="79573074" w14:textId="77777777" w:rsidR="003D0947" w:rsidRPr="006132CF" w:rsidRDefault="006A0FC1">
      <w:pPr>
        <w:pStyle w:val="Compact"/>
        <w:numPr>
          <w:ilvl w:val="0"/>
          <w:numId w:val="39"/>
        </w:numPr>
        <w:rPr>
          <w:rFonts w:ascii="Arial" w:hAnsi="Arial" w:cs="Arial"/>
        </w:rPr>
      </w:pPr>
      <w:r w:rsidRPr="006132CF">
        <w:rPr>
          <w:rFonts w:ascii="Arial" w:hAnsi="Arial" w:cs="Arial"/>
        </w:rPr>
        <w:t>We do not share personal stories publicly.</w:t>
      </w:r>
    </w:p>
    <w:p w14:paraId="20EAB9B2" w14:textId="77777777" w:rsidR="003D0947" w:rsidRPr="006132CF" w:rsidRDefault="006A0FC1">
      <w:pPr>
        <w:pStyle w:val="Compact"/>
        <w:numPr>
          <w:ilvl w:val="0"/>
          <w:numId w:val="39"/>
        </w:numPr>
        <w:rPr>
          <w:rFonts w:ascii="Arial" w:hAnsi="Arial" w:cs="Arial"/>
        </w:rPr>
      </w:pPr>
      <w:r w:rsidRPr="006132CF">
        <w:rPr>
          <w:rFonts w:ascii="Arial" w:hAnsi="Arial" w:cs="Arial"/>
        </w:rPr>
        <w:t>We can choose not to answer a question.</w:t>
      </w:r>
    </w:p>
    <w:p w14:paraId="67E29656" w14:textId="77777777" w:rsidR="003D0947" w:rsidRPr="006132CF" w:rsidRDefault="006A0FC1">
      <w:pPr>
        <w:pStyle w:val="Compact"/>
        <w:numPr>
          <w:ilvl w:val="0"/>
          <w:numId w:val="39"/>
        </w:numPr>
        <w:rPr>
          <w:rFonts w:ascii="Arial" w:hAnsi="Arial" w:cs="Arial"/>
        </w:rPr>
      </w:pPr>
      <w:r w:rsidRPr="006132CF">
        <w:rPr>
          <w:rFonts w:ascii="Arial" w:hAnsi="Arial" w:cs="Arial"/>
        </w:rPr>
        <w:t>We ask questions respectfully.</w:t>
      </w:r>
    </w:p>
    <w:p w14:paraId="7AAE55AD" w14:textId="77777777" w:rsidR="003D0947" w:rsidRPr="006132CF" w:rsidRDefault="006A0FC1">
      <w:pPr>
        <w:pStyle w:val="Compact"/>
        <w:numPr>
          <w:ilvl w:val="0"/>
          <w:numId w:val="39"/>
        </w:numPr>
        <w:rPr>
          <w:rFonts w:ascii="Arial" w:hAnsi="Arial" w:cs="Arial"/>
        </w:rPr>
      </w:pPr>
      <w:r w:rsidRPr="006132CF">
        <w:rPr>
          <w:rFonts w:ascii="Arial" w:hAnsi="Arial" w:cs="Arial"/>
        </w:rPr>
        <w:t>We respect confidentiality and safeguarding boundaries.</w:t>
      </w:r>
    </w:p>
    <w:p w14:paraId="0D19D865" w14:textId="4AE4DEB4" w:rsidR="003D0947" w:rsidRPr="006132CF" w:rsidRDefault="001F6986">
      <w:pPr>
        <w:rPr>
          <w:rFonts w:ascii="Arial" w:hAnsi="Arial" w:cs="Arial"/>
        </w:rPr>
      </w:pPr>
      <w:r w:rsidRPr="006132CF">
        <w:rPr>
          <w:rFonts w:ascii="Arial" w:hAnsi="Arial" w:cs="Arial"/>
          <w:noProof/>
        </w:rPr>
        <w:pict w14:anchorId="08BC0A1F">
          <v:rect id="_x0000_i1026" style="width:451.3pt;height:.05pt" o:hralign="center" o:hrstd="t" o:hr="t"/>
        </w:pict>
      </w:r>
    </w:p>
    <w:p w14:paraId="338F48A0" w14:textId="77777777" w:rsidR="003D0947" w:rsidRPr="006132CF" w:rsidRDefault="006A0FC1">
      <w:pPr>
        <w:pStyle w:val="Heading1"/>
        <w:rPr>
          <w:rFonts w:ascii="Arial" w:hAnsi="Arial" w:cs="Arial"/>
          <w:sz w:val="24"/>
          <w:szCs w:val="24"/>
        </w:rPr>
      </w:pPr>
      <w:bookmarkStart w:id="5" w:name="X474a1daa497fdbca9817f3d06c316bf384eb0e9"/>
      <w:bookmarkEnd w:id="4"/>
      <w:r w:rsidRPr="006132CF">
        <w:rPr>
          <w:rFonts w:ascii="Arial" w:hAnsi="Arial" w:cs="Arial"/>
          <w:sz w:val="24"/>
          <w:szCs w:val="24"/>
        </w:rPr>
        <w:t>Appendix C – Parent/Carer Consultation Record</w:t>
      </w:r>
    </w:p>
    <w:tbl>
      <w:tblPr>
        <w:tblStyle w:val="Table"/>
        <w:tblW w:w="5000" w:type="pct"/>
        <w:tblLayout w:type="fixed"/>
        <w:tblLook w:val="0020" w:firstRow="1" w:lastRow="0" w:firstColumn="0" w:lastColumn="0" w:noHBand="0" w:noVBand="0"/>
      </w:tblPr>
      <w:tblGrid>
        <w:gridCol w:w="2693"/>
        <w:gridCol w:w="2693"/>
        <w:gridCol w:w="2692"/>
        <w:gridCol w:w="2692"/>
      </w:tblGrid>
      <w:tr w:rsidR="003D0947" w:rsidRPr="006132CF" w14:paraId="75198FBC" w14:textId="77777777" w:rsidTr="0019714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980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1AE1E2DE" w14:textId="77777777" w:rsidR="003D0947" w:rsidRPr="006132CF" w:rsidRDefault="006A0FC1">
            <w:pPr>
              <w:pStyle w:val="Compact"/>
              <w:rPr>
                <w:rFonts w:ascii="Arial" w:hAnsi="Arial" w:cs="Arial"/>
              </w:rPr>
            </w:pPr>
            <w:r w:rsidRPr="006132CF">
              <w:rPr>
                <w:rFonts w:ascii="Arial" w:hAnsi="Arial" w:cs="Arial"/>
              </w:rPr>
              <w:t>Date</w:t>
            </w:r>
          </w:p>
        </w:tc>
        <w:tc>
          <w:tcPr>
            <w:tcW w:w="1980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66C90FB9" w14:textId="77777777" w:rsidR="003D0947" w:rsidRPr="006132CF" w:rsidRDefault="006A0FC1">
            <w:pPr>
              <w:pStyle w:val="Compact"/>
              <w:rPr>
                <w:rFonts w:ascii="Arial" w:hAnsi="Arial" w:cs="Arial"/>
              </w:rPr>
            </w:pPr>
            <w:r w:rsidRPr="006132CF">
              <w:rPr>
                <w:rFonts w:ascii="Arial" w:hAnsi="Arial" w:cs="Arial"/>
              </w:rPr>
              <w:t>Method of Consultation</w:t>
            </w:r>
          </w:p>
        </w:tc>
        <w:tc>
          <w:tcPr>
            <w:tcW w:w="1980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4A6D2B6F" w14:textId="77777777" w:rsidR="003D0947" w:rsidRPr="006132CF" w:rsidRDefault="006A0FC1">
            <w:pPr>
              <w:pStyle w:val="Compact"/>
              <w:rPr>
                <w:rFonts w:ascii="Arial" w:hAnsi="Arial" w:cs="Arial"/>
              </w:rPr>
            </w:pPr>
            <w:r w:rsidRPr="006132CF">
              <w:rPr>
                <w:rFonts w:ascii="Arial" w:hAnsi="Arial" w:cs="Arial"/>
              </w:rPr>
              <w:t>Stakeholders Involved</w:t>
            </w:r>
          </w:p>
        </w:tc>
        <w:tc>
          <w:tcPr>
            <w:tcW w:w="1980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59282B7F" w14:textId="77777777" w:rsidR="003D0947" w:rsidRPr="006132CF" w:rsidRDefault="006A0FC1">
            <w:pPr>
              <w:pStyle w:val="Compact"/>
              <w:rPr>
                <w:rFonts w:ascii="Arial" w:hAnsi="Arial" w:cs="Arial"/>
              </w:rPr>
            </w:pPr>
            <w:r w:rsidRPr="006132CF">
              <w:rPr>
                <w:rFonts w:ascii="Arial" w:hAnsi="Arial" w:cs="Arial"/>
              </w:rPr>
              <w:t>Actions Taken</w:t>
            </w:r>
          </w:p>
        </w:tc>
      </w:tr>
      <w:tr w:rsidR="003D0947" w:rsidRPr="006132CF" w14:paraId="4CE02B1D" w14:textId="77777777" w:rsidTr="00204EFD">
        <w:trPr>
          <w:trHeight w:val="576"/>
        </w:trPr>
        <w:tc>
          <w:tcPr>
            <w:tcW w:w="1980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70AC0F03" w14:textId="77777777" w:rsidR="003D0947" w:rsidRPr="006132CF" w:rsidRDefault="003D0947">
            <w:pPr>
              <w:pStyle w:val="Compact"/>
              <w:rPr>
                <w:rFonts w:ascii="Arial" w:hAnsi="Arial" w:cs="Arial"/>
              </w:rPr>
            </w:pPr>
          </w:p>
        </w:tc>
        <w:tc>
          <w:tcPr>
            <w:tcW w:w="1980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13C8DFB4" w14:textId="77777777" w:rsidR="003D0947" w:rsidRPr="006132CF" w:rsidRDefault="003D0947">
            <w:pPr>
              <w:pStyle w:val="Compact"/>
              <w:rPr>
                <w:rFonts w:ascii="Arial" w:hAnsi="Arial" w:cs="Arial"/>
              </w:rPr>
            </w:pPr>
          </w:p>
        </w:tc>
        <w:tc>
          <w:tcPr>
            <w:tcW w:w="1980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1C3AA860" w14:textId="77777777" w:rsidR="003D0947" w:rsidRPr="006132CF" w:rsidRDefault="003D0947">
            <w:pPr>
              <w:pStyle w:val="Compact"/>
              <w:rPr>
                <w:rFonts w:ascii="Arial" w:hAnsi="Arial" w:cs="Arial"/>
              </w:rPr>
            </w:pPr>
          </w:p>
        </w:tc>
        <w:tc>
          <w:tcPr>
            <w:tcW w:w="1980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115A3642" w14:textId="77777777" w:rsidR="003D0947" w:rsidRPr="006132CF" w:rsidRDefault="003D0947">
            <w:pPr>
              <w:pStyle w:val="Compact"/>
              <w:rPr>
                <w:rFonts w:ascii="Arial" w:hAnsi="Arial" w:cs="Arial"/>
              </w:rPr>
            </w:pPr>
          </w:p>
        </w:tc>
      </w:tr>
      <w:tr w:rsidR="003D0947" w:rsidRPr="006132CF" w14:paraId="71EC500C" w14:textId="77777777" w:rsidTr="00204EFD">
        <w:trPr>
          <w:trHeight w:val="576"/>
        </w:trPr>
        <w:tc>
          <w:tcPr>
            <w:tcW w:w="1980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4EE2C6A9" w14:textId="77777777" w:rsidR="003D0947" w:rsidRPr="006132CF" w:rsidRDefault="003D0947">
            <w:pPr>
              <w:pStyle w:val="Compact"/>
              <w:rPr>
                <w:rFonts w:ascii="Arial" w:hAnsi="Arial" w:cs="Arial"/>
              </w:rPr>
            </w:pPr>
          </w:p>
        </w:tc>
        <w:tc>
          <w:tcPr>
            <w:tcW w:w="1980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6CEC140A" w14:textId="77777777" w:rsidR="003D0947" w:rsidRPr="006132CF" w:rsidRDefault="003D0947">
            <w:pPr>
              <w:pStyle w:val="Compact"/>
              <w:rPr>
                <w:rFonts w:ascii="Arial" w:hAnsi="Arial" w:cs="Arial"/>
              </w:rPr>
            </w:pPr>
          </w:p>
        </w:tc>
        <w:tc>
          <w:tcPr>
            <w:tcW w:w="1980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37C9AAE3" w14:textId="77777777" w:rsidR="003D0947" w:rsidRPr="006132CF" w:rsidRDefault="003D0947">
            <w:pPr>
              <w:pStyle w:val="Compact"/>
              <w:rPr>
                <w:rFonts w:ascii="Arial" w:hAnsi="Arial" w:cs="Arial"/>
              </w:rPr>
            </w:pPr>
          </w:p>
        </w:tc>
        <w:tc>
          <w:tcPr>
            <w:tcW w:w="1980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4EAD85A1" w14:textId="77777777" w:rsidR="003D0947" w:rsidRPr="006132CF" w:rsidRDefault="003D0947">
            <w:pPr>
              <w:pStyle w:val="Compact"/>
              <w:rPr>
                <w:rFonts w:ascii="Arial" w:hAnsi="Arial" w:cs="Arial"/>
              </w:rPr>
            </w:pPr>
          </w:p>
        </w:tc>
      </w:tr>
      <w:tr w:rsidR="003D0947" w:rsidRPr="006132CF" w14:paraId="37FE2915" w14:textId="77777777" w:rsidTr="00204EFD">
        <w:trPr>
          <w:trHeight w:val="576"/>
        </w:trPr>
        <w:tc>
          <w:tcPr>
            <w:tcW w:w="1980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11C7BF0B" w14:textId="77777777" w:rsidR="003D0947" w:rsidRPr="006132CF" w:rsidRDefault="003D0947">
            <w:pPr>
              <w:pStyle w:val="Compact"/>
              <w:rPr>
                <w:rFonts w:ascii="Arial" w:hAnsi="Arial" w:cs="Arial"/>
              </w:rPr>
            </w:pPr>
          </w:p>
        </w:tc>
        <w:tc>
          <w:tcPr>
            <w:tcW w:w="1980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36F8C504" w14:textId="77777777" w:rsidR="003D0947" w:rsidRPr="006132CF" w:rsidRDefault="003D0947">
            <w:pPr>
              <w:pStyle w:val="Compact"/>
              <w:rPr>
                <w:rFonts w:ascii="Arial" w:hAnsi="Arial" w:cs="Arial"/>
              </w:rPr>
            </w:pPr>
          </w:p>
        </w:tc>
        <w:tc>
          <w:tcPr>
            <w:tcW w:w="1980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00AAF0E4" w14:textId="77777777" w:rsidR="003D0947" w:rsidRPr="006132CF" w:rsidRDefault="003D0947">
            <w:pPr>
              <w:pStyle w:val="Compact"/>
              <w:rPr>
                <w:rFonts w:ascii="Arial" w:hAnsi="Arial" w:cs="Arial"/>
              </w:rPr>
            </w:pPr>
          </w:p>
        </w:tc>
        <w:tc>
          <w:tcPr>
            <w:tcW w:w="1980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38E8046A" w14:textId="77777777" w:rsidR="003D0947" w:rsidRPr="006132CF" w:rsidRDefault="003D0947">
            <w:pPr>
              <w:pStyle w:val="Compact"/>
              <w:rPr>
                <w:rFonts w:ascii="Arial" w:hAnsi="Arial" w:cs="Arial"/>
              </w:rPr>
            </w:pPr>
          </w:p>
        </w:tc>
      </w:tr>
      <w:tr w:rsidR="0019714C" w:rsidRPr="006132CF" w14:paraId="24AC9F6B" w14:textId="77777777" w:rsidTr="00204EFD">
        <w:trPr>
          <w:trHeight w:val="576"/>
        </w:trPr>
        <w:tc>
          <w:tcPr>
            <w:tcW w:w="2700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1675586D" w14:textId="3FEED775" w:rsidR="0019714C" w:rsidRPr="006132CF" w:rsidRDefault="0019714C" w:rsidP="0019714C">
            <w:pPr>
              <w:pStyle w:val="Compact"/>
              <w:rPr>
                <w:rFonts w:ascii="Arial" w:hAnsi="Arial" w:cs="Arial"/>
              </w:rPr>
            </w:pPr>
          </w:p>
        </w:tc>
        <w:tc>
          <w:tcPr>
            <w:tcW w:w="2700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683C597E" w14:textId="333BD892" w:rsidR="0019714C" w:rsidRPr="006132CF" w:rsidRDefault="0019714C" w:rsidP="0019714C">
            <w:pPr>
              <w:pStyle w:val="Compact"/>
              <w:rPr>
                <w:rFonts w:ascii="Arial" w:hAnsi="Arial" w:cs="Arial"/>
              </w:rPr>
            </w:pPr>
          </w:p>
        </w:tc>
        <w:tc>
          <w:tcPr>
            <w:tcW w:w="2700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192D4C6D" w14:textId="63770C20" w:rsidR="0019714C" w:rsidRPr="006132CF" w:rsidRDefault="0019714C" w:rsidP="0019714C">
            <w:pPr>
              <w:pStyle w:val="Compact"/>
              <w:rPr>
                <w:rFonts w:ascii="Arial" w:hAnsi="Arial" w:cs="Arial"/>
              </w:rPr>
            </w:pPr>
          </w:p>
        </w:tc>
        <w:tc>
          <w:tcPr>
            <w:tcW w:w="2700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31752C5F" w14:textId="72CD94BB" w:rsidR="0019714C" w:rsidRPr="006132CF" w:rsidRDefault="0019714C" w:rsidP="0019714C">
            <w:pPr>
              <w:pStyle w:val="Compact"/>
              <w:rPr>
                <w:rFonts w:ascii="Arial" w:hAnsi="Arial" w:cs="Arial"/>
              </w:rPr>
            </w:pPr>
          </w:p>
        </w:tc>
      </w:tr>
      <w:tr w:rsidR="0019714C" w:rsidRPr="006132CF" w14:paraId="07BFE010" w14:textId="77777777" w:rsidTr="0019714C">
        <w:trPr>
          <w:trHeight w:val="300"/>
        </w:trPr>
        <w:tc>
          <w:tcPr>
            <w:tcW w:w="2700" w:type="dxa"/>
            <w:tcBorders>
              <w:top w:val="single" w:sz="12" w:space="0" w:color="000000" w:themeColor="text1"/>
            </w:tcBorders>
          </w:tcPr>
          <w:p w14:paraId="579D2412" w14:textId="57DAD35F" w:rsidR="0019714C" w:rsidRPr="006132CF" w:rsidRDefault="0019714C" w:rsidP="0019714C">
            <w:pPr>
              <w:pStyle w:val="Compact"/>
              <w:rPr>
                <w:rFonts w:ascii="Arial" w:hAnsi="Arial" w:cs="Arial"/>
              </w:rPr>
            </w:pPr>
          </w:p>
        </w:tc>
        <w:tc>
          <w:tcPr>
            <w:tcW w:w="2700" w:type="dxa"/>
            <w:tcBorders>
              <w:top w:val="single" w:sz="12" w:space="0" w:color="000000" w:themeColor="text1"/>
            </w:tcBorders>
          </w:tcPr>
          <w:p w14:paraId="004FF515" w14:textId="11AF8D18" w:rsidR="0019714C" w:rsidRPr="006132CF" w:rsidRDefault="0019714C" w:rsidP="0019714C">
            <w:pPr>
              <w:pStyle w:val="Compact"/>
              <w:rPr>
                <w:rFonts w:ascii="Arial" w:hAnsi="Arial" w:cs="Arial"/>
              </w:rPr>
            </w:pPr>
          </w:p>
        </w:tc>
        <w:tc>
          <w:tcPr>
            <w:tcW w:w="2700" w:type="dxa"/>
            <w:tcBorders>
              <w:top w:val="single" w:sz="12" w:space="0" w:color="000000" w:themeColor="text1"/>
            </w:tcBorders>
          </w:tcPr>
          <w:p w14:paraId="7F6B5E81" w14:textId="3A246A63" w:rsidR="0019714C" w:rsidRPr="006132CF" w:rsidRDefault="0019714C" w:rsidP="0019714C">
            <w:pPr>
              <w:pStyle w:val="Compact"/>
              <w:rPr>
                <w:rFonts w:ascii="Arial" w:hAnsi="Arial" w:cs="Arial"/>
              </w:rPr>
            </w:pPr>
          </w:p>
        </w:tc>
        <w:tc>
          <w:tcPr>
            <w:tcW w:w="2700" w:type="dxa"/>
            <w:tcBorders>
              <w:top w:val="single" w:sz="12" w:space="0" w:color="000000" w:themeColor="text1"/>
            </w:tcBorders>
          </w:tcPr>
          <w:p w14:paraId="11D8378D" w14:textId="780FA290" w:rsidR="0019714C" w:rsidRPr="006132CF" w:rsidRDefault="0019714C" w:rsidP="0019714C">
            <w:pPr>
              <w:pStyle w:val="Compact"/>
              <w:rPr>
                <w:rFonts w:ascii="Arial" w:hAnsi="Arial" w:cs="Arial"/>
              </w:rPr>
            </w:pPr>
          </w:p>
        </w:tc>
      </w:tr>
      <w:bookmarkEnd w:id="5"/>
    </w:tbl>
    <w:p w14:paraId="1810EE51" w14:textId="77777777" w:rsidR="00204EFD" w:rsidRPr="006132CF" w:rsidRDefault="00204EFD" w:rsidP="008C186D">
      <w:pPr>
        <w:rPr>
          <w:rFonts w:ascii="Arial" w:hAnsi="Arial" w:cs="Arial"/>
        </w:rPr>
      </w:pPr>
    </w:p>
    <w:p w14:paraId="24B7C387" w14:textId="77777777" w:rsidR="008C186D" w:rsidRPr="006132CF" w:rsidRDefault="008C186D" w:rsidP="008C186D">
      <w:pPr>
        <w:rPr>
          <w:rFonts w:ascii="Arial" w:hAnsi="Arial" w:cs="Arial"/>
        </w:rPr>
      </w:pPr>
    </w:p>
    <w:p w14:paraId="58B82DCF" w14:textId="77777777" w:rsidR="008C186D" w:rsidRPr="006132CF" w:rsidRDefault="008C186D" w:rsidP="008C186D">
      <w:pPr>
        <w:rPr>
          <w:rFonts w:ascii="Arial" w:hAnsi="Arial" w:cs="Arial"/>
        </w:rPr>
      </w:pPr>
    </w:p>
    <w:p w14:paraId="7E8AE491" w14:textId="3DDE668C" w:rsidR="003D0947" w:rsidRPr="006132CF" w:rsidRDefault="006A0FC1">
      <w:pPr>
        <w:pStyle w:val="Heading1"/>
        <w:rPr>
          <w:rFonts w:ascii="Arial" w:hAnsi="Arial" w:cs="Arial"/>
          <w:sz w:val="24"/>
          <w:szCs w:val="24"/>
        </w:rPr>
      </w:pPr>
      <w:r w:rsidRPr="006132CF">
        <w:rPr>
          <w:rFonts w:ascii="Arial" w:hAnsi="Arial" w:cs="Arial"/>
          <w:sz w:val="24"/>
          <w:szCs w:val="24"/>
        </w:rPr>
        <w:lastRenderedPageBreak/>
        <w:t>Appendix D – Policy Approval Record</w:t>
      </w:r>
    </w:p>
    <w:tbl>
      <w:tblPr>
        <w:tblStyle w:val="Table"/>
        <w:tblW w:w="10773" w:type="dxa"/>
        <w:tblLook w:val="0020" w:firstRow="1" w:lastRow="0" w:firstColumn="0" w:lastColumn="0" w:noHBand="0" w:noVBand="0"/>
      </w:tblPr>
      <w:tblGrid>
        <w:gridCol w:w="1985"/>
        <w:gridCol w:w="3402"/>
        <w:gridCol w:w="4111"/>
        <w:gridCol w:w="1275"/>
      </w:tblGrid>
      <w:tr w:rsidR="003D0947" w:rsidRPr="006132CF" w14:paraId="6EABEDCC" w14:textId="77777777" w:rsidTr="26045DF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985" w:type="dxa"/>
          </w:tcPr>
          <w:p w14:paraId="316F9AF1" w14:textId="77777777" w:rsidR="003D0947" w:rsidRPr="006132CF" w:rsidRDefault="006A0FC1">
            <w:pPr>
              <w:pStyle w:val="Compact"/>
              <w:rPr>
                <w:rFonts w:ascii="Arial" w:hAnsi="Arial" w:cs="Arial"/>
              </w:rPr>
            </w:pPr>
            <w:r w:rsidRPr="006132CF">
              <w:rPr>
                <w:rFonts w:ascii="Arial" w:hAnsi="Arial" w:cs="Arial"/>
              </w:rPr>
              <w:t>Role</w:t>
            </w:r>
          </w:p>
        </w:tc>
        <w:tc>
          <w:tcPr>
            <w:tcW w:w="3402" w:type="dxa"/>
          </w:tcPr>
          <w:p w14:paraId="2197EA97" w14:textId="77777777" w:rsidR="003D0947" w:rsidRPr="006132CF" w:rsidRDefault="006A0FC1">
            <w:pPr>
              <w:pStyle w:val="Compact"/>
              <w:rPr>
                <w:rFonts w:ascii="Arial" w:hAnsi="Arial" w:cs="Arial"/>
              </w:rPr>
            </w:pPr>
            <w:r w:rsidRPr="006132CF">
              <w:rPr>
                <w:rFonts w:ascii="Arial" w:hAnsi="Arial" w:cs="Arial"/>
              </w:rPr>
              <w:t>Name</w:t>
            </w:r>
          </w:p>
        </w:tc>
        <w:tc>
          <w:tcPr>
            <w:tcW w:w="4111" w:type="dxa"/>
          </w:tcPr>
          <w:p w14:paraId="5C0F70EE" w14:textId="77777777" w:rsidR="003D0947" w:rsidRPr="006132CF" w:rsidRDefault="006A0FC1">
            <w:pPr>
              <w:pStyle w:val="Compact"/>
              <w:rPr>
                <w:rFonts w:ascii="Arial" w:hAnsi="Arial" w:cs="Arial"/>
              </w:rPr>
            </w:pPr>
            <w:r w:rsidRPr="006132CF">
              <w:rPr>
                <w:rFonts w:ascii="Arial" w:hAnsi="Arial" w:cs="Arial"/>
              </w:rPr>
              <w:t>Signature</w:t>
            </w:r>
          </w:p>
        </w:tc>
        <w:tc>
          <w:tcPr>
            <w:tcW w:w="1275" w:type="dxa"/>
          </w:tcPr>
          <w:p w14:paraId="576C3EA4" w14:textId="77777777" w:rsidR="003D0947" w:rsidRPr="006132CF" w:rsidRDefault="006A0FC1">
            <w:pPr>
              <w:pStyle w:val="Compact"/>
              <w:rPr>
                <w:rFonts w:ascii="Arial" w:hAnsi="Arial" w:cs="Arial"/>
              </w:rPr>
            </w:pPr>
            <w:r w:rsidRPr="006132CF">
              <w:rPr>
                <w:rFonts w:ascii="Arial" w:hAnsi="Arial" w:cs="Arial"/>
              </w:rPr>
              <w:t>Date</w:t>
            </w:r>
          </w:p>
        </w:tc>
      </w:tr>
      <w:tr w:rsidR="003D0947" w:rsidRPr="006132CF" w14:paraId="045F9949" w14:textId="77777777" w:rsidTr="26045DF5">
        <w:tc>
          <w:tcPr>
            <w:tcW w:w="1985" w:type="dxa"/>
          </w:tcPr>
          <w:p w14:paraId="54CE8B3E" w14:textId="77777777" w:rsidR="003D0947" w:rsidRPr="006132CF" w:rsidRDefault="006A0FC1">
            <w:pPr>
              <w:pStyle w:val="Compact"/>
              <w:rPr>
                <w:rFonts w:ascii="Arial" w:hAnsi="Arial" w:cs="Arial"/>
              </w:rPr>
            </w:pPr>
            <w:r w:rsidRPr="006132CF">
              <w:rPr>
                <w:rFonts w:ascii="Arial" w:hAnsi="Arial" w:cs="Arial"/>
              </w:rPr>
              <w:t>Headteacher</w:t>
            </w:r>
          </w:p>
        </w:tc>
        <w:tc>
          <w:tcPr>
            <w:tcW w:w="3402" w:type="dxa"/>
          </w:tcPr>
          <w:p w14:paraId="12C0A52A" w14:textId="77777777" w:rsidR="003D0947" w:rsidRPr="006132CF" w:rsidRDefault="003D0947">
            <w:pPr>
              <w:pStyle w:val="Compact"/>
              <w:rPr>
                <w:rFonts w:ascii="Arial" w:hAnsi="Arial" w:cs="Arial"/>
              </w:rPr>
            </w:pPr>
          </w:p>
        </w:tc>
        <w:tc>
          <w:tcPr>
            <w:tcW w:w="4111" w:type="dxa"/>
          </w:tcPr>
          <w:p w14:paraId="038CF55B" w14:textId="77777777" w:rsidR="003D0947" w:rsidRPr="006132CF" w:rsidRDefault="003D0947">
            <w:pPr>
              <w:pStyle w:val="Compact"/>
              <w:rPr>
                <w:rFonts w:ascii="Arial" w:hAnsi="Arial" w:cs="Arial"/>
              </w:rPr>
            </w:pPr>
          </w:p>
        </w:tc>
        <w:tc>
          <w:tcPr>
            <w:tcW w:w="1275" w:type="dxa"/>
          </w:tcPr>
          <w:p w14:paraId="51AD6745" w14:textId="77777777" w:rsidR="003D0947" w:rsidRPr="006132CF" w:rsidRDefault="003D0947">
            <w:pPr>
              <w:pStyle w:val="Compact"/>
              <w:rPr>
                <w:rFonts w:ascii="Arial" w:hAnsi="Arial" w:cs="Arial"/>
              </w:rPr>
            </w:pPr>
          </w:p>
        </w:tc>
      </w:tr>
      <w:tr w:rsidR="003D0947" w:rsidRPr="006132CF" w14:paraId="1A128510" w14:textId="77777777" w:rsidTr="26045DF5">
        <w:tc>
          <w:tcPr>
            <w:tcW w:w="1985" w:type="dxa"/>
          </w:tcPr>
          <w:p w14:paraId="6288497A" w14:textId="77777777" w:rsidR="003D0947" w:rsidRPr="006132CF" w:rsidRDefault="006A0FC1">
            <w:pPr>
              <w:pStyle w:val="Compact"/>
              <w:rPr>
                <w:rFonts w:ascii="Arial" w:hAnsi="Arial" w:cs="Arial"/>
              </w:rPr>
            </w:pPr>
            <w:r w:rsidRPr="006132CF">
              <w:rPr>
                <w:rFonts w:ascii="Arial" w:hAnsi="Arial" w:cs="Arial"/>
              </w:rPr>
              <w:t>Chair of Governors</w:t>
            </w:r>
          </w:p>
        </w:tc>
        <w:tc>
          <w:tcPr>
            <w:tcW w:w="3402" w:type="dxa"/>
          </w:tcPr>
          <w:p w14:paraId="2177C3DC" w14:textId="77777777" w:rsidR="003D0947" w:rsidRPr="006132CF" w:rsidRDefault="003D0947">
            <w:pPr>
              <w:pStyle w:val="Compact"/>
              <w:rPr>
                <w:rFonts w:ascii="Arial" w:hAnsi="Arial" w:cs="Arial"/>
              </w:rPr>
            </w:pPr>
          </w:p>
        </w:tc>
        <w:tc>
          <w:tcPr>
            <w:tcW w:w="4111" w:type="dxa"/>
          </w:tcPr>
          <w:p w14:paraId="0AA1900A" w14:textId="77777777" w:rsidR="003D0947" w:rsidRPr="006132CF" w:rsidRDefault="003D0947">
            <w:pPr>
              <w:pStyle w:val="Compact"/>
              <w:rPr>
                <w:rFonts w:ascii="Arial" w:hAnsi="Arial" w:cs="Arial"/>
              </w:rPr>
            </w:pPr>
          </w:p>
        </w:tc>
        <w:tc>
          <w:tcPr>
            <w:tcW w:w="1275" w:type="dxa"/>
          </w:tcPr>
          <w:p w14:paraId="731F7D30" w14:textId="77777777" w:rsidR="003D0947" w:rsidRPr="006132CF" w:rsidRDefault="003D0947">
            <w:pPr>
              <w:pStyle w:val="Compact"/>
              <w:rPr>
                <w:rFonts w:ascii="Arial" w:hAnsi="Arial" w:cs="Arial"/>
              </w:rPr>
            </w:pPr>
          </w:p>
        </w:tc>
      </w:tr>
      <w:tr w:rsidR="003D0947" w:rsidRPr="006132CF" w14:paraId="7D332125" w14:textId="77777777" w:rsidTr="26045DF5">
        <w:trPr>
          <w:trHeight w:val="100"/>
        </w:trPr>
        <w:tc>
          <w:tcPr>
            <w:tcW w:w="1985" w:type="dxa"/>
          </w:tcPr>
          <w:p w14:paraId="53877C92" w14:textId="77777777" w:rsidR="003D0947" w:rsidRPr="006132CF" w:rsidRDefault="006A0FC1">
            <w:pPr>
              <w:pStyle w:val="Compact"/>
              <w:rPr>
                <w:rFonts w:ascii="Arial" w:hAnsi="Arial" w:cs="Arial"/>
              </w:rPr>
            </w:pPr>
            <w:r w:rsidRPr="006132CF">
              <w:rPr>
                <w:rFonts w:ascii="Arial" w:hAnsi="Arial" w:cs="Arial"/>
              </w:rPr>
              <w:t>RSHE Lead</w:t>
            </w:r>
          </w:p>
        </w:tc>
        <w:tc>
          <w:tcPr>
            <w:tcW w:w="3402" w:type="dxa"/>
          </w:tcPr>
          <w:p w14:paraId="0FC2CB01" w14:textId="77777777" w:rsidR="003D0947" w:rsidRPr="006132CF" w:rsidRDefault="003D0947">
            <w:pPr>
              <w:pStyle w:val="Compact"/>
              <w:rPr>
                <w:rFonts w:ascii="Arial" w:hAnsi="Arial" w:cs="Arial"/>
              </w:rPr>
            </w:pPr>
          </w:p>
        </w:tc>
        <w:tc>
          <w:tcPr>
            <w:tcW w:w="4111" w:type="dxa"/>
          </w:tcPr>
          <w:p w14:paraId="3EF2904C" w14:textId="77777777" w:rsidR="003D0947" w:rsidRPr="006132CF" w:rsidRDefault="003D0947">
            <w:pPr>
              <w:pStyle w:val="Compact"/>
              <w:rPr>
                <w:rFonts w:ascii="Arial" w:hAnsi="Arial" w:cs="Arial"/>
              </w:rPr>
            </w:pPr>
          </w:p>
        </w:tc>
        <w:tc>
          <w:tcPr>
            <w:tcW w:w="1275" w:type="dxa"/>
          </w:tcPr>
          <w:p w14:paraId="7A969084" w14:textId="77777777" w:rsidR="003D0947" w:rsidRPr="006132CF" w:rsidRDefault="003D0947">
            <w:pPr>
              <w:pStyle w:val="Compact"/>
              <w:rPr>
                <w:rFonts w:ascii="Arial" w:hAnsi="Arial" w:cs="Arial"/>
              </w:rPr>
            </w:pPr>
          </w:p>
        </w:tc>
      </w:tr>
    </w:tbl>
    <w:p w14:paraId="2D8B78C3" w14:textId="4B96E5AA" w:rsidR="003D0947" w:rsidRPr="006132CF" w:rsidRDefault="001F6986">
      <w:pPr>
        <w:rPr>
          <w:rFonts w:ascii="Arial" w:hAnsi="Arial" w:cs="Arial"/>
        </w:rPr>
      </w:pPr>
      <w:r w:rsidRPr="006132CF">
        <w:rPr>
          <w:rFonts w:ascii="Arial" w:hAnsi="Arial" w:cs="Arial"/>
          <w:noProof/>
        </w:rPr>
        <w:pict w14:anchorId="63FA3412">
          <v:rect id="_x0000_i1027" style="width:451.3pt;height:.05pt" o:hralign="center" o:hrstd="t" o:hr="t"/>
        </w:pict>
      </w:r>
    </w:p>
    <w:p w14:paraId="7612D679" w14:textId="48CEE21F" w:rsidR="003D0947" w:rsidRDefault="003D0947">
      <w:pPr>
        <w:pStyle w:val="BodyText"/>
        <w:rPr>
          <w:rFonts w:ascii="Arial" w:hAnsi="Arial" w:cs="Arial"/>
        </w:rPr>
      </w:pPr>
    </w:p>
    <w:p w14:paraId="1276935E" w14:textId="6A7026A2" w:rsidR="00AD62D4" w:rsidRDefault="00AD62D4">
      <w:pPr>
        <w:pStyle w:val="BodyText"/>
        <w:rPr>
          <w:rFonts w:ascii="Arial" w:hAnsi="Arial" w:cs="Arial"/>
        </w:rPr>
      </w:pPr>
      <w:r w:rsidRPr="006132CF">
        <w:rPr>
          <w:rFonts w:ascii="Arial" w:hAnsi="Arial" w:cs="Arial"/>
        </w:rPr>
        <w:t>Appendix</w:t>
      </w:r>
      <w:r>
        <w:rPr>
          <w:rFonts w:ascii="Arial" w:hAnsi="Arial" w:cs="Arial"/>
        </w:rPr>
        <w:t xml:space="preserve"> E</w:t>
      </w:r>
    </w:p>
    <w:p w14:paraId="240E5F08" w14:textId="77777777" w:rsidR="00AD62D4" w:rsidRDefault="00AD62D4">
      <w:pPr>
        <w:pStyle w:val="BodyText"/>
        <w:rPr>
          <w:rFonts w:ascii="Arial" w:hAnsi="Arial" w:cs="Arial"/>
        </w:rPr>
      </w:pPr>
    </w:p>
    <w:tbl>
      <w:tblPr>
        <w:tblStyle w:val="TableGrid"/>
        <w:tblW w:w="10490" w:type="dxa"/>
        <w:tblInd w:w="-289" w:type="dxa"/>
        <w:tblLook w:val="04A0" w:firstRow="1" w:lastRow="0" w:firstColumn="1" w:lastColumn="0" w:noHBand="0" w:noVBand="1"/>
      </w:tblPr>
      <w:tblGrid>
        <w:gridCol w:w="3119"/>
        <w:gridCol w:w="2977"/>
        <w:gridCol w:w="4394"/>
      </w:tblGrid>
      <w:tr w:rsidR="00AD62D4" w:rsidRPr="00024085" w14:paraId="53BBFFB9" w14:textId="77777777" w:rsidTr="00777995">
        <w:tc>
          <w:tcPr>
            <w:tcW w:w="10490" w:type="dxa"/>
            <w:gridSpan w:val="3"/>
          </w:tcPr>
          <w:p w14:paraId="724E8744" w14:textId="77777777" w:rsidR="00AD62D4" w:rsidRPr="00EA0AF8" w:rsidRDefault="00AD62D4" w:rsidP="00777995">
            <w:pPr>
              <w:jc w:val="center"/>
              <w:rPr>
                <w:rFonts w:ascii="SassoonPrimaryInfant" w:hAnsi="SassoonPrimaryInfant"/>
                <w:b/>
                <w:sz w:val="24"/>
                <w:szCs w:val="24"/>
              </w:rPr>
            </w:pPr>
            <w:r w:rsidRPr="00EA0AF8">
              <w:rPr>
                <w:rFonts w:ascii="SassoonPrimaryInfant" w:hAnsi="SassoonPrimaryInfant"/>
                <w:b/>
                <w:sz w:val="24"/>
                <w:szCs w:val="24"/>
              </w:rPr>
              <w:t xml:space="preserve">RSE vocabulary </w:t>
            </w:r>
          </w:p>
          <w:p w14:paraId="49A82C65" w14:textId="77777777" w:rsidR="00AD62D4" w:rsidRPr="00024085" w:rsidRDefault="00AD62D4" w:rsidP="00777995">
            <w:pPr>
              <w:jc w:val="center"/>
              <w:rPr>
                <w:rFonts w:ascii="SassoonPrimaryInfant" w:hAnsi="SassoonPrimaryInfant"/>
                <w:b/>
                <w:sz w:val="28"/>
              </w:rPr>
            </w:pPr>
            <w:r w:rsidRPr="00EA0AF8">
              <w:rPr>
                <w:rFonts w:ascii="SassoonPrimaryInfant" w:hAnsi="SassoonPrimaryInfant"/>
                <w:b/>
                <w:sz w:val="24"/>
                <w:szCs w:val="24"/>
              </w:rPr>
              <w:t xml:space="preserve">Below is a list of vocabulary that will be discussed at an </w:t>
            </w:r>
            <w:proofErr w:type="gramStart"/>
            <w:r w:rsidRPr="00EA0AF8">
              <w:rPr>
                <w:rFonts w:ascii="SassoonPrimaryInfant" w:hAnsi="SassoonPrimaryInfant"/>
                <w:b/>
                <w:sz w:val="24"/>
                <w:szCs w:val="24"/>
              </w:rPr>
              <w:t>age appropriate</w:t>
            </w:r>
            <w:proofErr w:type="gramEnd"/>
            <w:r w:rsidRPr="00EA0AF8">
              <w:rPr>
                <w:rFonts w:ascii="SassoonPrimaryInfant" w:hAnsi="SassoonPrimaryInfant"/>
                <w:b/>
                <w:sz w:val="24"/>
                <w:szCs w:val="24"/>
              </w:rPr>
              <w:t xml:space="preserve"> level with the children</w:t>
            </w:r>
            <w:r>
              <w:rPr>
                <w:rFonts w:ascii="SassoonPrimaryInfant" w:hAnsi="SassoonPrimaryInfant"/>
                <w:b/>
              </w:rPr>
              <w:t xml:space="preserve"> </w:t>
            </w:r>
          </w:p>
        </w:tc>
      </w:tr>
      <w:tr w:rsidR="00AD62D4" w:rsidRPr="00024085" w14:paraId="4AC6CD29" w14:textId="77777777" w:rsidTr="00777995">
        <w:tc>
          <w:tcPr>
            <w:tcW w:w="10490" w:type="dxa"/>
            <w:gridSpan w:val="3"/>
          </w:tcPr>
          <w:p w14:paraId="6E4E3EA9" w14:textId="77777777" w:rsidR="00AD62D4" w:rsidRPr="00120DBC" w:rsidRDefault="00AD62D4" w:rsidP="00777995">
            <w:pPr>
              <w:rPr>
                <w:rFonts w:ascii="SassoonPrimaryInfant" w:hAnsi="SassoonPrimaryInfant"/>
                <w:b/>
              </w:rPr>
            </w:pPr>
            <w:r w:rsidRPr="004A1AD9">
              <w:rPr>
                <w:rFonts w:ascii="SassoonPrimaryInfant" w:hAnsi="SassoonPrimaryInfant"/>
                <w:b/>
                <w:sz w:val="24"/>
                <w:szCs w:val="24"/>
              </w:rPr>
              <w:t>EYFS:</w:t>
            </w:r>
            <w:r>
              <w:rPr>
                <w:rFonts w:ascii="SassoonPrimaryInfant" w:hAnsi="SassoonPrimaryInfant"/>
                <w:b/>
              </w:rPr>
              <w:t xml:space="preserve"> Whilst specific vocabulary is not explicitly taught in Robins, the adults will use the correct terminology for body part, for example penis, vulva, vagina for safeguarding reasons. </w:t>
            </w:r>
          </w:p>
        </w:tc>
      </w:tr>
      <w:tr w:rsidR="00AD62D4" w:rsidRPr="00C80388" w14:paraId="22F32653" w14:textId="77777777" w:rsidTr="00777995">
        <w:tc>
          <w:tcPr>
            <w:tcW w:w="3119" w:type="dxa"/>
          </w:tcPr>
          <w:p w14:paraId="47B969CC" w14:textId="77777777" w:rsidR="00AD62D4" w:rsidRDefault="00AD62D4" w:rsidP="00777995">
            <w:pPr>
              <w:rPr>
                <w:rFonts w:ascii="SassoonPrimaryInfant" w:hAnsi="SassoonPrimaryInfant"/>
                <w:b/>
              </w:rPr>
            </w:pPr>
            <w:r w:rsidRPr="00C80388">
              <w:rPr>
                <w:rFonts w:ascii="SassoonPrimaryInfant" w:hAnsi="SassoonPrimaryInfant"/>
                <w:b/>
              </w:rPr>
              <w:t xml:space="preserve">Year 1 Vocabulary </w:t>
            </w:r>
          </w:p>
          <w:p w14:paraId="2F1C9106" w14:textId="77777777" w:rsidR="00AD62D4" w:rsidRPr="00C80388" w:rsidRDefault="00AD62D4" w:rsidP="00777995">
            <w:pPr>
              <w:rPr>
                <w:rFonts w:ascii="SassoonPrimaryInfant" w:hAnsi="SassoonPrimaryInfant"/>
                <w:b/>
              </w:rPr>
            </w:pPr>
            <w:r w:rsidRPr="00C80388">
              <w:rPr>
                <w:rFonts w:ascii="SassoonPrimaryInfant" w:hAnsi="SassoonPrimaryInfant" w:cs="Arial"/>
                <w:b/>
                <w:noProof/>
                <w:color w:val="212529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FD73BA7" wp14:editId="4F1836D9">
                      <wp:simplePos x="0" y="0"/>
                      <wp:positionH relativeFrom="column">
                        <wp:posOffset>1004570</wp:posOffset>
                      </wp:positionH>
                      <wp:positionV relativeFrom="paragraph">
                        <wp:posOffset>165100</wp:posOffset>
                      </wp:positionV>
                      <wp:extent cx="733425" cy="3267075"/>
                      <wp:effectExtent l="0" t="0" r="28575" b="28575"/>
                      <wp:wrapNone/>
                      <wp:docPr id="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33425" cy="32670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</wps:spPr>
                            <wps:txbx>
                              <w:txbxContent>
                                <w:p w14:paraId="36708753" w14:textId="77777777" w:rsidR="00AD62D4" w:rsidRPr="00F94B1B" w:rsidRDefault="00AD62D4" w:rsidP="00AD62D4">
                                  <w:pPr>
                                    <w:pStyle w:val="NormalWeb"/>
                                    <w:spacing w:before="0" w:beforeAutospacing="0" w:after="160" w:afterAutospacing="0"/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2"/>
                                      <w:szCs w:val="22"/>
                                    </w:rPr>
                                  </w:pPr>
                                  <w:r w:rsidRPr="00F94B1B"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2"/>
                                      <w:szCs w:val="22"/>
                                    </w:rPr>
                                    <w:t>Female</w:t>
                                  </w:r>
                                </w:p>
                                <w:p w14:paraId="160451FF" w14:textId="77777777" w:rsidR="00AD62D4" w:rsidRPr="00F94B1B" w:rsidRDefault="00AD62D4" w:rsidP="00AD62D4">
                                  <w:pPr>
                                    <w:pStyle w:val="NormalWeb"/>
                                    <w:spacing w:before="0" w:beforeAutospacing="0" w:after="160" w:afterAutospacing="0"/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2"/>
                                      <w:szCs w:val="22"/>
                                    </w:rPr>
                                  </w:pPr>
                                  <w:r w:rsidRPr="00F94B1B"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2"/>
                                      <w:szCs w:val="22"/>
                                    </w:rPr>
                                    <w:t>Vagina</w:t>
                                  </w:r>
                                </w:p>
                                <w:p w14:paraId="3ECA6B1E" w14:textId="77777777" w:rsidR="00AD62D4" w:rsidRPr="00F94B1B" w:rsidRDefault="00AD62D4" w:rsidP="00AD62D4">
                                  <w:pPr>
                                    <w:pStyle w:val="NormalWeb"/>
                                    <w:spacing w:before="0" w:beforeAutospacing="0" w:after="160" w:afterAutospacing="0"/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2"/>
                                      <w:szCs w:val="22"/>
                                    </w:rPr>
                                  </w:pPr>
                                  <w:r w:rsidRPr="00F94B1B"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2"/>
                                      <w:szCs w:val="22"/>
                                    </w:rPr>
                                    <w:t>Penis</w:t>
                                  </w:r>
                                </w:p>
                                <w:p w14:paraId="767C42AD" w14:textId="77777777" w:rsidR="00AD62D4" w:rsidRPr="00F94B1B" w:rsidRDefault="00AD62D4" w:rsidP="00AD62D4">
                                  <w:pPr>
                                    <w:pStyle w:val="NormalWeb"/>
                                    <w:spacing w:before="0" w:beforeAutospacing="0" w:after="160" w:afterAutospacing="0"/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2"/>
                                      <w:szCs w:val="22"/>
                                    </w:rPr>
                                  </w:pPr>
                                  <w:r w:rsidRPr="00F94B1B"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2"/>
                                      <w:szCs w:val="22"/>
                                    </w:rPr>
                                    <w:t>Testicles</w:t>
                                  </w:r>
                                </w:p>
                                <w:p w14:paraId="1816CC74" w14:textId="77777777" w:rsidR="00AD62D4" w:rsidRPr="00F94B1B" w:rsidRDefault="00AD62D4" w:rsidP="00AD62D4">
                                  <w:pPr>
                                    <w:pStyle w:val="NormalWeb"/>
                                    <w:spacing w:before="0" w:beforeAutospacing="0" w:after="160" w:afterAutospacing="0"/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2"/>
                                      <w:szCs w:val="22"/>
                                    </w:rPr>
                                  </w:pPr>
                                  <w:r w:rsidRPr="00F94B1B"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2"/>
                                      <w:szCs w:val="22"/>
                                    </w:rPr>
                                    <w:t>Vulva</w:t>
                                  </w:r>
                                </w:p>
                                <w:p w14:paraId="3DAE3D4E" w14:textId="77777777" w:rsidR="00AD62D4" w:rsidRPr="00F94B1B" w:rsidRDefault="00AD62D4" w:rsidP="00AD62D4">
                                  <w:pPr>
                                    <w:pStyle w:val="NormalWeb"/>
                                    <w:spacing w:before="0" w:beforeAutospacing="0" w:after="160" w:afterAutospacing="0"/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2"/>
                                      <w:szCs w:val="22"/>
                                    </w:rPr>
                                  </w:pPr>
                                  <w:r w:rsidRPr="00F94B1B"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2"/>
                                      <w:szCs w:val="22"/>
                                    </w:rPr>
                                    <w:t>Anus</w:t>
                                  </w:r>
                                </w:p>
                                <w:p w14:paraId="6072B7E5" w14:textId="77777777" w:rsidR="00AD62D4" w:rsidRPr="00F94B1B" w:rsidRDefault="00AD62D4" w:rsidP="00AD62D4">
                                  <w:pPr>
                                    <w:pStyle w:val="NormalWeb"/>
                                    <w:spacing w:before="0" w:beforeAutospacing="0" w:after="160" w:afterAutospacing="0"/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2"/>
                                      <w:szCs w:val="22"/>
                                    </w:rPr>
                                  </w:pPr>
                                  <w:r w:rsidRPr="00F94B1B"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2"/>
                                      <w:szCs w:val="22"/>
                                    </w:rPr>
                                    <w:t>Learn</w:t>
                                  </w:r>
                                </w:p>
                                <w:p w14:paraId="2C05AEE0" w14:textId="77777777" w:rsidR="00AD62D4" w:rsidRPr="00F94B1B" w:rsidRDefault="00AD62D4" w:rsidP="00AD62D4">
                                  <w:pPr>
                                    <w:pStyle w:val="NormalWeb"/>
                                    <w:spacing w:before="0" w:beforeAutospacing="0" w:after="160" w:afterAutospacing="0"/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2"/>
                                      <w:szCs w:val="22"/>
                                    </w:rPr>
                                  </w:pPr>
                                  <w:r w:rsidRPr="00F94B1B"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2"/>
                                      <w:szCs w:val="22"/>
                                    </w:rPr>
                                    <w:t>New</w:t>
                                  </w:r>
                                </w:p>
                                <w:p w14:paraId="71128351" w14:textId="77777777" w:rsidR="00AD62D4" w:rsidRPr="00F94B1B" w:rsidRDefault="00AD62D4" w:rsidP="00AD62D4">
                                  <w:pPr>
                                    <w:pStyle w:val="NormalWeb"/>
                                    <w:spacing w:before="0" w:beforeAutospacing="0" w:after="160" w:afterAutospacing="0"/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2"/>
                                      <w:szCs w:val="22"/>
                                    </w:rPr>
                                  </w:pPr>
                                  <w:r w:rsidRPr="00F94B1B"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2"/>
                                      <w:szCs w:val="22"/>
                                    </w:rPr>
                                    <w:t>Grow</w:t>
                                  </w:r>
                                </w:p>
                                <w:p w14:paraId="6E44A040" w14:textId="77777777" w:rsidR="00AD62D4" w:rsidRDefault="00AD62D4" w:rsidP="00AD62D4">
                                  <w:pPr>
                                    <w:pStyle w:val="NormalWeb"/>
                                    <w:spacing w:before="0" w:beforeAutospacing="0" w:after="160" w:afterAutospacing="0"/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2"/>
                                      <w:szCs w:val="22"/>
                                    </w:rPr>
                                  </w:pPr>
                                  <w:r w:rsidRPr="00F94B1B"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2"/>
                                      <w:szCs w:val="22"/>
                                    </w:rPr>
                                    <w:t>Change</w:t>
                                  </w:r>
                                </w:p>
                                <w:p w14:paraId="59C4B1C2" w14:textId="77777777" w:rsidR="00AD62D4" w:rsidRPr="00F94B1B" w:rsidRDefault="00AD62D4" w:rsidP="00AD62D4">
                                  <w:pPr>
                                    <w:pStyle w:val="NormalWeb"/>
                                    <w:spacing w:before="0" w:beforeAutospacing="0" w:after="160" w:afterAutospacing="0"/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2"/>
                                      <w:szCs w:val="22"/>
                                    </w:rPr>
                                  </w:pPr>
                                  <w:r w:rsidRPr="00F94B1B"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2"/>
                                      <w:szCs w:val="22"/>
                                    </w:rPr>
                                    <w:t>Excited</w:t>
                                  </w:r>
                                </w:p>
                                <w:p w14:paraId="69E438B7" w14:textId="77777777" w:rsidR="00AD62D4" w:rsidRPr="00F94B1B" w:rsidRDefault="00AD62D4" w:rsidP="00AD62D4">
                                  <w:pPr>
                                    <w:pStyle w:val="NormalWeb"/>
                                    <w:spacing w:before="0" w:beforeAutospacing="0" w:after="160" w:afterAutospacing="0"/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2"/>
                                      <w:szCs w:val="22"/>
                                    </w:rPr>
                                  </w:pPr>
                                  <w:r w:rsidRPr="00F94B1B"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2"/>
                                      <w:szCs w:val="22"/>
                                    </w:rPr>
                                    <w:t>Coping</w:t>
                                  </w:r>
                                </w:p>
                                <w:p w14:paraId="7360AB21" w14:textId="77777777" w:rsidR="00AD62D4" w:rsidRDefault="00AD62D4" w:rsidP="00AD62D4">
                                  <w:pPr>
                                    <w:pStyle w:val="NormalWeb"/>
                                    <w:spacing w:before="0" w:beforeAutospacing="0" w:after="160" w:afterAutospacing="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FD73BA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79.1pt;margin-top:13pt;width:57.75pt;height:257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" fillcolor="white [3201]" strokecolor="white [3212]" strokeweight=".5pt">
                      <v:textbox>
                        <w:txbxContent>
                          <w:p w14:paraId="36708753" w14:textId="77777777" w:rsidR="00AD62D4" w:rsidRPr="00F94B1B" w:rsidRDefault="00AD62D4" w:rsidP="00AD62D4">
                            <w:pPr>
                              <w:pStyle w:val="NormalWeb"/>
                              <w:spacing w:before="0" w:beforeAutospacing="0" w:after="160" w:afterAutospacing="0"/>
                              <w:rPr>
                                <w:rFonts w:ascii="SassoonPrimaryInfant" w:hAnsi="SassoonPrimaryInfant" w:cs="Arial"/>
                                <w:color w:val="212529"/>
                                <w:sz w:val="22"/>
                                <w:szCs w:val="22"/>
                              </w:rPr>
                            </w:pPr>
                            <w:r w:rsidRPr="00F94B1B">
                              <w:rPr>
                                <w:rFonts w:ascii="SassoonPrimaryInfant" w:hAnsi="SassoonPrimaryInfant" w:cs="Arial"/>
                                <w:color w:val="212529"/>
                                <w:sz w:val="22"/>
                                <w:szCs w:val="22"/>
                              </w:rPr>
                              <w:t>Female</w:t>
                            </w:r>
                          </w:p>
                          <w:p w14:paraId="160451FF" w14:textId="77777777" w:rsidR="00AD62D4" w:rsidRPr="00F94B1B" w:rsidRDefault="00AD62D4" w:rsidP="00AD62D4">
                            <w:pPr>
                              <w:pStyle w:val="NormalWeb"/>
                              <w:spacing w:before="0" w:beforeAutospacing="0" w:after="160" w:afterAutospacing="0"/>
                              <w:rPr>
                                <w:rFonts w:ascii="SassoonPrimaryInfant" w:hAnsi="SassoonPrimaryInfant" w:cs="Arial"/>
                                <w:color w:val="212529"/>
                                <w:sz w:val="22"/>
                                <w:szCs w:val="22"/>
                              </w:rPr>
                            </w:pPr>
                            <w:r w:rsidRPr="00F94B1B">
                              <w:rPr>
                                <w:rFonts w:ascii="SassoonPrimaryInfant" w:hAnsi="SassoonPrimaryInfant" w:cs="Arial"/>
                                <w:color w:val="212529"/>
                                <w:sz w:val="22"/>
                                <w:szCs w:val="22"/>
                              </w:rPr>
                              <w:t>Vagina</w:t>
                            </w:r>
                          </w:p>
                          <w:p w14:paraId="3ECA6B1E" w14:textId="77777777" w:rsidR="00AD62D4" w:rsidRPr="00F94B1B" w:rsidRDefault="00AD62D4" w:rsidP="00AD62D4">
                            <w:pPr>
                              <w:pStyle w:val="NormalWeb"/>
                              <w:spacing w:before="0" w:beforeAutospacing="0" w:after="160" w:afterAutospacing="0"/>
                              <w:rPr>
                                <w:rFonts w:ascii="SassoonPrimaryInfant" w:hAnsi="SassoonPrimaryInfant" w:cs="Arial"/>
                                <w:color w:val="212529"/>
                                <w:sz w:val="22"/>
                                <w:szCs w:val="22"/>
                              </w:rPr>
                            </w:pPr>
                            <w:r w:rsidRPr="00F94B1B">
                              <w:rPr>
                                <w:rFonts w:ascii="SassoonPrimaryInfant" w:hAnsi="SassoonPrimaryInfant" w:cs="Arial"/>
                                <w:color w:val="212529"/>
                                <w:sz w:val="22"/>
                                <w:szCs w:val="22"/>
                              </w:rPr>
                              <w:t>Penis</w:t>
                            </w:r>
                          </w:p>
                          <w:p w14:paraId="767C42AD" w14:textId="77777777" w:rsidR="00AD62D4" w:rsidRPr="00F94B1B" w:rsidRDefault="00AD62D4" w:rsidP="00AD62D4">
                            <w:pPr>
                              <w:pStyle w:val="NormalWeb"/>
                              <w:spacing w:before="0" w:beforeAutospacing="0" w:after="160" w:afterAutospacing="0"/>
                              <w:rPr>
                                <w:rFonts w:ascii="SassoonPrimaryInfant" w:hAnsi="SassoonPrimaryInfant" w:cs="Arial"/>
                                <w:color w:val="212529"/>
                                <w:sz w:val="22"/>
                                <w:szCs w:val="22"/>
                              </w:rPr>
                            </w:pPr>
                            <w:r w:rsidRPr="00F94B1B">
                              <w:rPr>
                                <w:rFonts w:ascii="SassoonPrimaryInfant" w:hAnsi="SassoonPrimaryInfant" w:cs="Arial"/>
                                <w:color w:val="212529"/>
                                <w:sz w:val="22"/>
                                <w:szCs w:val="22"/>
                              </w:rPr>
                              <w:t>Testicles</w:t>
                            </w:r>
                          </w:p>
                          <w:p w14:paraId="1816CC74" w14:textId="77777777" w:rsidR="00AD62D4" w:rsidRPr="00F94B1B" w:rsidRDefault="00AD62D4" w:rsidP="00AD62D4">
                            <w:pPr>
                              <w:pStyle w:val="NormalWeb"/>
                              <w:spacing w:before="0" w:beforeAutospacing="0" w:after="160" w:afterAutospacing="0"/>
                              <w:rPr>
                                <w:rFonts w:ascii="SassoonPrimaryInfant" w:hAnsi="SassoonPrimaryInfant" w:cs="Arial"/>
                                <w:color w:val="212529"/>
                                <w:sz w:val="22"/>
                                <w:szCs w:val="22"/>
                              </w:rPr>
                            </w:pPr>
                            <w:r w:rsidRPr="00F94B1B">
                              <w:rPr>
                                <w:rFonts w:ascii="SassoonPrimaryInfant" w:hAnsi="SassoonPrimaryInfant" w:cs="Arial"/>
                                <w:color w:val="212529"/>
                                <w:sz w:val="22"/>
                                <w:szCs w:val="22"/>
                              </w:rPr>
                              <w:t>Vulva</w:t>
                            </w:r>
                          </w:p>
                          <w:p w14:paraId="3DAE3D4E" w14:textId="77777777" w:rsidR="00AD62D4" w:rsidRPr="00F94B1B" w:rsidRDefault="00AD62D4" w:rsidP="00AD62D4">
                            <w:pPr>
                              <w:pStyle w:val="NormalWeb"/>
                              <w:spacing w:before="0" w:beforeAutospacing="0" w:after="160" w:afterAutospacing="0"/>
                              <w:rPr>
                                <w:rFonts w:ascii="SassoonPrimaryInfant" w:hAnsi="SassoonPrimaryInfant" w:cs="Arial"/>
                                <w:color w:val="212529"/>
                                <w:sz w:val="22"/>
                                <w:szCs w:val="22"/>
                              </w:rPr>
                            </w:pPr>
                            <w:r w:rsidRPr="00F94B1B">
                              <w:rPr>
                                <w:rFonts w:ascii="SassoonPrimaryInfant" w:hAnsi="SassoonPrimaryInfant" w:cs="Arial"/>
                                <w:color w:val="212529"/>
                                <w:sz w:val="22"/>
                                <w:szCs w:val="22"/>
                              </w:rPr>
                              <w:t>Anus</w:t>
                            </w:r>
                          </w:p>
                          <w:p w14:paraId="6072B7E5" w14:textId="77777777" w:rsidR="00AD62D4" w:rsidRPr="00F94B1B" w:rsidRDefault="00AD62D4" w:rsidP="00AD62D4">
                            <w:pPr>
                              <w:pStyle w:val="NormalWeb"/>
                              <w:spacing w:before="0" w:beforeAutospacing="0" w:after="160" w:afterAutospacing="0"/>
                              <w:rPr>
                                <w:rFonts w:ascii="SassoonPrimaryInfant" w:hAnsi="SassoonPrimaryInfant" w:cs="Arial"/>
                                <w:color w:val="212529"/>
                                <w:sz w:val="22"/>
                                <w:szCs w:val="22"/>
                              </w:rPr>
                            </w:pPr>
                            <w:r w:rsidRPr="00F94B1B">
                              <w:rPr>
                                <w:rFonts w:ascii="SassoonPrimaryInfant" w:hAnsi="SassoonPrimaryInfant" w:cs="Arial"/>
                                <w:color w:val="212529"/>
                                <w:sz w:val="22"/>
                                <w:szCs w:val="22"/>
                              </w:rPr>
                              <w:t>Learn</w:t>
                            </w:r>
                          </w:p>
                          <w:p w14:paraId="2C05AEE0" w14:textId="77777777" w:rsidR="00AD62D4" w:rsidRPr="00F94B1B" w:rsidRDefault="00AD62D4" w:rsidP="00AD62D4">
                            <w:pPr>
                              <w:pStyle w:val="NormalWeb"/>
                              <w:spacing w:before="0" w:beforeAutospacing="0" w:after="160" w:afterAutospacing="0"/>
                              <w:rPr>
                                <w:rFonts w:ascii="SassoonPrimaryInfant" w:hAnsi="SassoonPrimaryInfant" w:cs="Arial"/>
                                <w:color w:val="212529"/>
                                <w:sz w:val="22"/>
                                <w:szCs w:val="22"/>
                              </w:rPr>
                            </w:pPr>
                            <w:r w:rsidRPr="00F94B1B">
                              <w:rPr>
                                <w:rFonts w:ascii="SassoonPrimaryInfant" w:hAnsi="SassoonPrimaryInfant" w:cs="Arial"/>
                                <w:color w:val="212529"/>
                                <w:sz w:val="22"/>
                                <w:szCs w:val="22"/>
                              </w:rPr>
                              <w:t>New</w:t>
                            </w:r>
                          </w:p>
                          <w:p w14:paraId="71128351" w14:textId="77777777" w:rsidR="00AD62D4" w:rsidRPr="00F94B1B" w:rsidRDefault="00AD62D4" w:rsidP="00AD62D4">
                            <w:pPr>
                              <w:pStyle w:val="NormalWeb"/>
                              <w:spacing w:before="0" w:beforeAutospacing="0" w:after="160" w:afterAutospacing="0"/>
                              <w:rPr>
                                <w:rFonts w:ascii="SassoonPrimaryInfant" w:hAnsi="SassoonPrimaryInfant" w:cs="Arial"/>
                                <w:color w:val="212529"/>
                                <w:sz w:val="22"/>
                                <w:szCs w:val="22"/>
                              </w:rPr>
                            </w:pPr>
                            <w:r w:rsidRPr="00F94B1B">
                              <w:rPr>
                                <w:rFonts w:ascii="SassoonPrimaryInfant" w:hAnsi="SassoonPrimaryInfant" w:cs="Arial"/>
                                <w:color w:val="212529"/>
                                <w:sz w:val="22"/>
                                <w:szCs w:val="22"/>
                              </w:rPr>
                              <w:t>Grow</w:t>
                            </w:r>
                          </w:p>
                          <w:p w14:paraId="6E44A040" w14:textId="77777777" w:rsidR="00AD62D4" w:rsidRDefault="00AD62D4" w:rsidP="00AD62D4">
                            <w:pPr>
                              <w:pStyle w:val="NormalWeb"/>
                              <w:spacing w:before="0" w:beforeAutospacing="0" w:after="160" w:afterAutospacing="0"/>
                              <w:rPr>
                                <w:rFonts w:ascii="SassoonPrimaryInfant" w:hAnsi="SassoonPrimaryInfant" w:cs="Arial"/>
                                <w:color w:val="212529"/>
                                <w:sz w:val="22"/>
                                <w:szCs w:val="22"/>
                              </w:rPr>
                            </w:pPr>
                            <w:r w:rsidRPr="00F94B1B">
                              <w:rPr>
                                <w:rFonts w:ascii="SassoonPrimaryInfant" w:hAnsi="SassoonPrimaryInfant" w:cs="Arial"/>
                                <w:color w:val="212529"/>
                                <w:sz w:val="22"/>
                                <w:szCs w:val="22"/>
                              </w:rPr>
                              <w:t>Change</w:t>
                            </w:r>
                          </w:p>
                          <w:p w14:paraId="59C4B1C2" w14:textId="77777777" w:rsidR="00AD62D4" w:rsidRPr="00F94B1B" w:rsidRDefault="00AD62D4" w:rsidP="00AD62D4">
                            <w:pPr>
                              <w:pStyle w:val="NormalWeb"/>
                              <w:spacing w:before="0" w:beforeAutospacing="0" w:after="160" w:afterAutospacing="0"/>
                              <w:rPr>
                                <w:rFonts w:ascii="SassoonPrimaryInfant" w:hAnsi="SassoonPrimaryInfant" w:cs="Arial"/>
                                <w:color w:val="212529"/>
                                <w:sz w:val="22"/>
                                <w:szCs w:val="22"/>
                              </w:rPr>
                            </w:pPr>
                            <w:r w:rsidRPr="00F94B1B">
                              <w:rPr>
                                <w:rFonts w:ascii="SassoonPrimaryInfant" w:hAnsi="SassoonPrimaryInfant" w:cs="Arial"/>
                                <w:color w:val="212529"/>
                                <w:sz w:val="22"/>
                                <w:szCs w:val="22"/>
                              </w:rPr>
                              <w:t>Excited</w:t>
                            </w:r>
                          </w:p>
                          <w:p w14:paraId="69E438B7" w14:textId="77777777" w:rsidR="00AD62D4" w:rsidRPr="00F94B1B" w:rsidRDefault="00AD62D4" w:rsidP="00AD62D4">
                            <w:pPr>
                              <w:pStyle w:val="NormalWeb"/>
                              <w:spacing w:before="0" w:beforeAutospacing="0" w:after="160" w:afterAutospacing="0"/>
                              <w:rPr>
                                <w:rFonts w:ascii="SassoonPrimaryInfant" w:hAnsi="SassoonPrimaryInfant" w:cs="Arial"/>
                                <w:color w:val="212529"/>
                                <w:sz w:val="22"/>
                                <w:szCs w:val="22"/>
                              </w:rPr>
                            </w:pPr>
                            <w:r w:rsidRPr="00F94B1B">
                              <w:rPr>
                                <w:rFonts w:ascii="SassoonPrimaryInfant" w:hAnsi="SassoonPrimaryInfant" w:cs="Arial"/>
                                <w:color w:val="212529"/>
                                <w:sz w:val="22"/>
                                <w:szCs w:val="22"/>
                              </w:rPr>
                              <w:t>Coping</w:t>
                            </w:r>
                          </w:p>
                          <w:p w14:paraId="7360AB21" w14:textId="77777777" w:rsidR="00AD62D4" w:rsidRDefault="00AD62D4" w:rsidP="00AD62D4">
                            <w:pPr>
                              <w:pStyle w:val="NormalWeb"/>
                              <w:spacing w:before="0" w:beforeAutospacing="0" w:after="160" w:afterAutospacing="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5F46BD1" w14:textId="77777777" w:rsidR="00AD62D4" w:rsidRPr="00C80388" w:rsidRDefault="00AD62D4" w:rsidP="00777995">
            <w:pPr>
              <w:pStyle w:val="NormalWeb"/>
              <w:spacing w:before="0" w:beforeAutospacing="0" w:after="160" w:afterAutospacing="0"/>
              <w:rPr>
                <w:rFonts w:ascii="SassoonPrimaryInfant" w:hAnsi="SassoonPrimaryInfant" w:cs="Arial"/>
                <w:color w:val="212529"/>
              </w:rPr>
            </w:pPr>
            <w:r w:rsidRPr="00C80388">
              <w:rPr>
                <w:rFonts w:ascii="SassoonPrimaryInfant" w:hAnsi="SassoonPrimaryInfant" w:cs="Arial"/>
                <w:color w:val="212529"/>
              </w:rPr>
              <w:t>Changes</w:t>
            </w:r>
          </w:p>
          <w:p w14:paraId="3CD92C8F" w14:textId="77777777" w:rsidR="00AD62D4" w:rsidRPr="00C80388" w:rsidRDefault="00AD62D4" w:rsidP="00777995">
            <w:pPr>
              <w:pStyle w:val="NormalWeb"/>
              <w:spacing w:before="0" w:beforeAutospacing="0" w:after="160" w:afterAutospacing="0"/>
              <w:rPr>
                <w:rFonts w:ascii="SassoonPrimaryInfant" w:hAnsi="SassoonPrimaryInfant" w:cs="Arial"/>
                <w:color w:val="212529"/>
              </w:rPr>
            </w:pPr>
            <w:r w:rsidRPr="00C80388">
              <w:rPr>
                <w:rFonts w:ascii="SassoonPrimaryInfant" w:hAnsi="SassoonPrimaryInfant" w:cs="Arial"/>
                <w:color w:val="212529"/>
              </w:rPr>
              <w:t>Life cycle</w:t>
            </w:r>
          </w:p>
          <w:p w14:paraId="728F38B2" w14:textId="77777777" w:rsidR="00AD62D4" w:rsidRPr="00C80388" w:rsidRDefault="00AD62D4" w:rsidP="00777995">
            <w:pPr>
              <w:pStyle w:val="NormalWeb"/>
              <w:spacing w:before="0" w:beforeAutospacing="0" w:after="160" w:afterAutospacing="0"/>
              <w:rPr>
                <w:rFonts w:ascii="SassoonPrimaryInfant" w:hAnsi="SassoonPrimaryInfant" w:cs="Arial"/>
                <w:color w:val="212529"/>
              </w:rPr>
            </w:pPr>
            <w:r w:rsidRPr="00C80388">
              <w:rPr>
                <w:rFonts w:ascii="SassoonPrimaryInfant" w:hAnsi="SassoonPrimaryInfant" w:cs="Arial"/>
                <w:color w:val="212529"/>
              </w:rPr>
              <w:t>Baby</w:t>
            </w:r>
          </w:p>
          <w:p w14:paraId="7B7F0131" w14:textId="77777777" w:rsidR="00AD62D4" w:rsidRPr="00C80388" w:rsidRDefault="00AD62D4" w:rsidP="00777995">
            <w:pPr>
              <w:pStyle w:val="NormalWeb"/>
              <w:spacing w:before="0" w:beforeAutospacing="0" w:after="160" w:afterAutospacing="0"/>
              <w:rPr>
                <w:rFonts w:ascii="SassoonPrimaryInfant" w:hAnsi="SassoonPrimaryInfant" w:cs="Arial"/>
                <w:color w:val="212529"/>
              </w:rPr>
            </w:pPr>
            <w:r w:rsidRPr="00C80388">
              <w:rPr>
                <w:rFonts w:ascii="SassoonPrimaryInfant" w:hAnsi="SassoonPrimaryInfant" w:cs="Arial"/>
                <w:color w:val="212529"/>
              </w:rPr>
              <w:t>Adulthood</w:t>
            </w:r>
          </w:p>
          <w:p w14:paraId="525DB0CE" w14:textId="77777777" w:rsidR="00AD62D4" w:rsidRPr="00C80388" w:rsidRDefault="00AD62D4" w:rsidP="00777995">
            <w:pPr>
              <w:pStyle w:val="NormalWeb"/>
              <w:spacing w:before="0" w:beforeAutospacing="0" w:after="160" w:afterAutospacing="0"/>
              <w:rPr>
                <w:rFonts w:ascii="SassoonPrimaryInfant" w:hAnsi="SassoonPrimaryInfant" w:cs="Arial"/>
                <w:color w:val="212529"/>
              </w:rPr>
            </w:pPr>
            <w:r w:rsidRPr="00C80388">
              <w:rPr>
                <w:rFonts w:ascii="SassoonPrimaryInfant" w:hAnsi="SassoonPrimaryInfant" w:cs="Arial"/>
                <w:color w:val="212529"/>
              </w:rPr>
              <w:t>Adult</w:t>
            </w:r>
          </w:p>
          <w:p w14:paraId="6F54C05A" w14:textId="77777777" w:rsidR="00AD62D4" w:rsidRPr="00C80388" w:rsidRDefault="00AD62D4" w:rsidP="00777995">
            <w:pPr>
              <w:pStyle w:val="NormalWeb"/>
              <w:spacing w:before="0" w:beforeAutospacing="0" w:after="160" w:afterAutospacing="0"/>
              <w:rPr>
                <w:rFonts w:ascii="SassoonPrimaryInfant" w:hAnsi="SassoonPrimaryInfant" w:cs="Arial"/>
                <w:color w:val="212529"/>
              </w:rPr>
            </w:pPr>
            <w:r w:rsidRPr="00C80388">
              <w:rPr>
                <w:rFonts w:ascii="SassoonPrimaryInfant" w:hAnsi="SassoonPrimaryInfant" w:cs="Arial"/>
                <w:color w:val="212529"/>
              </w:rPr>
              <w:t>Grown up</w:t>
            </w:r>
          </w:p>
          <w:p w14:paraId="21641DA8" w14:textId="77777777" w:rsidR="00AD62D4" w:rsidRPr="00C80388" w:rsidRDefault="00AD62D4" w:rsidP="00777995">
            <w:pPr>
              <w:pStyle w:val="NormalWeb"/>
              <w:spacing w:before="0" w:beforeAutospacing="0" w:after="160" w:afterAutospacing="0"/>
              <w:rPr>
                <w:rFonts w:ascii="SassoonPrimaryInfant" w:hAnsi="SassoonPrimaryInfant" w:cs="Arial"/>
                <w:color w:val="212529"/>
              </w:rPr>
            </w:pPr>
            <w:r w:rsidRPr="00C80388">
              <w:rPr>
                <w:rFonts w:ascii="SassoonPrimaryInfant" w:hAnsi="SassoonPrimaryInfant" w:cs="Arial"/>
                <w:color w:val="212529"/>
              </w:rPr>
              <w:t>Growing up</w:t>
            </w:r>
          </w:p>
          <w:p w14:paraId="18D26B4F" w14:textId="77777777" w:rsidR="00AD62D4" w:rsidRPr="00C80388" w:rsidRDefault="00AD62D4" w:rsidP="00777995">
            <w:pPr>
              <w:pStyle w:val="NormalWeb"/>
              <w:spacing w:before="0" w:beforeAutospacing="0" w:after="160" w:afterAutospacing="0"/>
              <w:rPr>
                <w:rFonts w:ascii="SassoonPrimaryInfant" w:hAnsi="SassoonPrimaryInfant" w:cs="Arial"/>
                <w:color w:val="212529"/>
              </w:rPr>
            </w:pPr>
            <w:r w:rsidRPr="00C80388">
              <w:rPr>
                <w:rFonts w:ascii="SassoonPrimaryInfant" w:hAnsi="SassoonPrimaryInfant" w:cs="Arial"/>
                <w:color w:val="212529"/>
              </w:rPr>
              <w:t>Mature</w:t>
            </w:r>
          </w:p>
          <w:p w14:paraId="5B6B6ECB" w14:textId="77777777" w:rsidR="00AD62D4" w:rsidRPr="00C80388" w:rsidRDefault="00AD62D4" w:rsidP="00777995">
            <w:pPr>
              <w:pStyle w:val="NormalWeb"/>
              <w:spacing w:before="0" w:beforeAutospacing="0" w:after="160" w:afterAutospacing="0"/>
              <w:rPr>
                <w:rFonts w:ascii="SassoonPrimaryInfant" w:hAnsi="SassoonPrimaryInfant" w:cs="Arial"/>
                <w:color w:val="212529"/>
              </w:rPr>
            </w:pPr>
            <w:r w:rsidRPr="00C80388">
              <w:rPr>
                <w:rFonts w:ascii="SassoonPrimaryInfant" w:hAnsi="SassoonPrimaryInfant" w:cs="Arial"/>
                <w:color w:val="212529"/>
              </w:rPr>
              <w:t>Male</w:t>
            </w:r>
          </w:p>
          <w:p w14:paraId="43864B52" w14:textId="77777777" w:rsidR="00AD62D4" w:rsidRPr="00C80388" w:rsidRDefault="00AD62D4" w:rsidP="00777995">
            <w:pPr>
              <w:pStyle w:val="NormalWeb"/>
              <w:spacing w:before="0" w:beforeAutospacing="0" w:after="160" w:afterAutospacing="0"/>
              <w:rPr>
                <w:rFonts w:ascii="SassoonPrimaryInfant" w:hAnsi="SassoonPrimaryInfant" w:cs="Arial"/>
                <w:color w:val="212529"/>
              </w:rPr>
            </w:pPr>
            <w:r w:rsidRPr="00C80388">
              <w:rPr>
                <w:rFonts w:ascii="SassoonPrimaryInfant" w:hAnsi="SassoonPrimaryInfant" w:cs="Arial"/>
                <w:color w:val="212529"/>
              </w:rPr>
              <w:t>Feelings</w:t>
            </w:r>
          </w:p>
          <w:p w14:paraId="12046002" w14:textId="77777777" w:rsidR="00AD62D4" w:rsidRPr="00C80388" w:rsidRDefault="00AD62D4" w:rsidP="00777995">
            <w:pPr>
              <w:pStyle w:val="NormalWeb"/>
              <w:spacing w:before="0" w:beforeAutospacing="0" w:after="160" w:afterAutospacing="0"/>
              <w:rPr>
                <w:rFonts w:ascii="SassoonPrimaryInfant" w:hAnsi="SassoonPrimaryInfant" w:cs="Arial"/>
                <w:color w:val="212529"/>
              </w:rPr>
            </w:pPr>
            <w:r w:rsidRPr="00C80388">
              <w:rPr>
                <w:rFonts w:ascii="SassoonPrimaryInfant" w:hAnsi="SassoonPrimaryInfant" w:cs="Arial"/>
                <w:color w:val="212529"/>
              </w:rPr>
              <w:t>Anxious</w:t>
            </w:r>
          </w:p>
          <w:p w14:paraId="4CE3F0B0" w14:textId="77777777" w:rsidR="00AD62D4" w:rsidRPr="00C80388" w:rsidRDefault="00AD62D4" w:rsidP="00777995">
            <w:pPr>
              <w:pStyle w:val="NormalWeb"/>
              <w:spacing w:before="0" w:beforeAutospacing="0" w:after="160" w:afterAutospacing="0"/>
              <w:rPr>
                <w:rFonts w:ascii="SassoonPrimaryInfant" w:hAnsi="SassoonPrimaryInfant" w:cs="Arial"/>
                <w:color w:val="212529"/>
              </w:rPr>
            </w:pPr>
            <w:r w:rsidRPr="00C80388">
              <w:rPr>
                <w:rFonts w:ascii="SassoonPrimaryInfant" w:hAnsi="SassoonPrimaryInfant" w:cs="Arial"/>
                <w:color w:val="212529"/>
              </w:rPr>
              <w:t>Worried</w:t>
            </w:r>
          </w:p>
        </w:tc>
        <w:tc>
          <w:tcPr>
            <w:tcW w:w="2977" w:type="dxa"/>
          </w:tcPr>
          <w:p w14:paraId="5F95601C" w14:textId="77777777" w:rsidR="00AD62D4" w:rsidRDefault="00AD62D4" w:rsidP="00777995">
            <w:pPr>
              <w:rPr>
                <w:rFonts w:ascii="SassoonPrimaryInfant" w:hAnsi="SassoonPrimaryInfant"/>
                <w:b/>
              </w:rPr>
            </w:pPr>
            <w:r w:rsidRPr="00C80388">
              <w:rPr>
                <w:rFonts w:ascii="SassoonPrimaryInfant" w:hAnsi="SassoonPrimaryInfant"/>
                <w:b/>
              </w:rPr>
              <w:t xml:space="preserve">Year 3 Vocabulary </w:t>
            </w:r>
            <w:r>
              <w:rPr>
                <w:rFonts w:ascii="SassoonPrimaryInfant" w:hAnsi="SassoonPrimaryInfant" w:cs="Arial"/>
                <w:noProof/>
                <w:color w:val="212529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EFD10F5" wp14:editId="7D806928">
                      <wp:simplePos x="0" y="0"/>
                      <wp:positionH relativeFrom="column">
                        <wp:posOffset>769620</wp:posOffset>
                      </wp:positionH>
                      <wp:positionV relativeFrom="paragraph">
                        <wp:posOffset>156845</wp:posOffset>
                      </wp:positionV>
                      <wp:extent cx="984250" cy="3181350"/>
                      <wp:effectExtent l="0" t="0" r="25400" b="19050"/>
                      <wp:wrapNone/>
                      <wp:docPr id="3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84250" cy="31813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</wps:spPr>
                            <wps:txbx>
                              <w:txbxContent>
                                <w:p w14:paraId="23CA20A3" w14:textId="77777777" w:rsidR="00AD62D4" w:rsidRDefault="00AD62D4" w:rsidP="00AD62D4">
                                  <w:pPr>
                                    <w:pStyle w:val="NormalWeb"/>
                                    <w:spacing w:before="0" w:beforeAutospacing="0" w:after="0" w:afterAutospacing="0"/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2"/>
                                    </w:rPr>
                                  </w:pPr>
                                  <w:r w:rsidRPr="00910E18"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2"/>
                                    </w:rPr>
                                    <w:t xml:space="preserve">Female </w:t>
                                  </w:r>
                                </w:p>
                                <w:p w14:paraId="1C52D5BF" w14:textId="77777777" w:rsidR="00AD62D4" w:rsidRPr="00910E18" w:rsidRDefault="00AD62D4" w:rsidP="00AD62D4">
                                  <w:pPr>
                                    <w:pStyle w:val="NormalWeb"/>
                                    <w:spacing w:before="0" w:beforeAutospacing="0" w:after="0" w:afterAutospacing="0"/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2"/>
                                    </w:rPr>
                                  </w:pPr>
                                  <w:r w:rsidRPr="00910E18"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2"/>
                                    </w:rPr>
                                    <w:t>Testicles</w:t>
                                  </w:r>
                                </w:p>
                                <w:p w14:paraId="30DED3A2" w14:textId="77777777" w:rsidR="00AD62D4" w:rsidRPr="00910E18" w:rsidRDefault="00AD62D4" w:rsidP="00AD62D4">
                                  <w:pPr>
                                    <w:pStyle w:val="NormalWeb"/>
                                    <w:spacing w:before="0" w:beforeAutospacing="0" w:after="0" w:afterAutospacing="0"/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2"/>
                                    </w:rPr>
                                  </w:pPr>
                                  <w:r w:rsidRPr="00910E18"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2"/>
                                    </w:rPr>
                                    <w:t>Sperm</w:t>
                                  </w:r>
                                </w:p>
                                <w:p w14:paraId="6F69C01F" w14:textId="77777777" w:rsidR="00AD62D4" w:rsidRPr="00910E18" w:rsidRDefault="00AD62D4" w:rsidP="00AD62D4">
                                  <w:pPr>
                                    <w:pStyle w:val="NormalWeb"/>
                                    <w:spacing w:before="0" w:beforeAutospacing="0" w:after="0" w:afterAutospacing="0"/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2"/>
                                    </w:rPr>
                                  </w:pPr>
                                  <w:r w:rsidRPr="00910E18"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2"/>
                                    </w:rPr>
                                    <w:t>Penis</w:t>
                                  </w:r>
                                </w:p>
                                <w:p w14:paraId="46FC5009" w14:textId="77777777" w:rsidR="00AD62D4" w:rsidRPr="00910E18" w:rsidRDefault="00AD62D4" w:rsidP="00AD62D4">
                                  <w:pPr>
                                    <w:pStyle w:val="NormalWeb"/>
                                    <w:spacing w:before="0" w:beforeAutospacing="0" w:after="0" w:afterAutospacing="0"/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2"/>
                                    </w:rPr>
                                  </w:pPr>
                                  <w:r w:rsidRPr="00910E18"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2"/>
                                    </w:rPr>
                                    <w:t>Ovaries</w:t>
                                  </w:r>
                                </w:p>
                                <w:p w14:paraId="58973CF7" w14:textId="77777777" w:rsidR="00AD62D4" w:rsidRPr="00910E18" w:rsidRDefault="00AD62D4" w:rsidP="00AD62D4">
                                  <w:pPr>
                                    <w:pStyle w:val="NormalWeb"/>
                                    <w:spacing w:before="0" w:beforeAutospacing="0" w:after="0" w:afterAutospacing="0"/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2"/>
                                    </w:rPr>
                                  </w:pPr>
                                  <w:r w:rsidRPr="00910E18"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2"/>
                                    </w:rPr>
                                    <w:t>Egg</w:t>
                                  </w:r>
                                </w:p>
                                <w:p w14:paraId="3D0AA573" w14:textId="77777777" w:rsidR="00AD62D4" w:rsidRPr="00910E18" w:rsidRDefault="00AD62D4" w:rsidP="00AD62D4">
                                  <w:pPr>
                                    <w:pStyle w:val="NormalWeb"/>
                                    <w:spacing w:before="0" w:beforeAutospacing="0" w:after="0" w:afterAutospacing="0"/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2"/>
                                    </w:rPr>
                                  </w:pPr>
                                  <w:r w:rsidRPr="00910E18"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2"/>
                                    </w:rPr>
                                    <w:t>Ovum/ Ova</w:t>
                                  </w:r>
                                </w:p>
                                <w:p w14:paraId="5C79FED3" w14:textId="77777777" w:rsidR="00AD62D4" w:rsidRPr="00910E18" w:rsidRDefault="00AD62D4" w:rsidP="00AD62D4">
                                  <w:pPr>
                                    <w:pStyle w:val="NormalWeb"/>
                                    <w:spacing w:before="0" w:beforeAutospacing="0" w:after="0" w:afterAutospacing="0"/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2"/>
                                    </w:rPr>
                                  </w:pPr>
                                  <w:r w:rsidRPr="00910E18"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2"/>
                                    </w:rPr>
                                    <w:t>Womb/ Uterus</w:t>
                                  </w:r>
                                </w:p>
                                <w:p w14:paraId="4F31BA85" w14:textId="77777777" w:rsidR="00AD62D4" w:rsidRDefault="00AD62D4" w:rsidP="00AD62D4">
                                  <w:pPr>
                                    <w:spacing w:after="0"/>
                                    <w:rPr>
                                      <w:rFonts w:ascii="SassoonPrimaryInfant" w:hAnsi="SassoonPrimaryInfant" w:cs="Arial"/>
                                      <w:color w:val="212529"/>
                                    </w:rPr>
                                  </w:pPr>
                                  <w:r w:rsidRPr="00910E18">
                                    <w:rPr>
                                      <w:rFonts w:ascii="SassoonPrimaryInfant" w:hAnsi="SassoonPrimaryInfant" w:cs="Arial"/>
                                      <w:color w:val="212529"/>
                                    </w:rPr>
                                    <w:t>Vagina</w:t>
                                  </w:r>
                                </w:p>
                                <w:p w14:paraId="41CD604D" w14:textId="77777777" w:rsidR="00AD62D4" w:rsidRDefault="00AD62D4" w:rsidP="00AD62D4">
                                  <w:pPr>
                                    <w:spacing w:after="0"/>
                                    <w:rPr>
                                      <w:rFonts w:ascii="SassoonPrimaryInfant" w:hAnsi="SassoonPrimaryInfant" w:cs="Arial"/>
                                      <w:color w:val="212529"/>
                                    </w:rPr>
                                  </w:pPr>
                                  <w:r w:rsidRPr="00910E18">
                                    <w:rPr>
                                      <w:rFonts w:ascii="SassoonPrimaryInfant" w:hAnsi="SassoonPrimaryInfant" w:cs="Arial"/>
                                      <w:color w:val="212529"/>
                                    </w:rPr>
                                    <w:t>Stereotypes</w:t>
                                  </w:r>
                                </w:p>
                                <w:p w14:paraId="7EF43798" w14:textId="77777777" w:rsidR="00AD62D4" w:rsidRPr="00910E18" w:rsidRDefault="00AD62D4" w:rsidP="00AD62D4">
                                  <w:pPr>
                                    <w:spacing w:after="0"/>
                                    <w:rPr>
                                      <w:rFonts w:ascii="SassoonPrimaryInfant" w:hAnsi="SassoonPrimaryInfant" w:cs="Arial"/>
                                      <w:color w:val="212529"/>
                                    </w:rPr>
                                  </w:pPr>
                                  <w:r w:rsidRPr="00910E18">
                                    <w:rPr>
                                      <w:rFonts w:ascii="SassoonPrimaryInfant" w:hAnsi="SassoonPrimaryInfant" w:cs="Arial"/>
                                      <w:color w:val="212529"/>
                                    </w:rPr>
                                    <w:t>Task</w:t>
                                  </w:r>
                                </w:p>
                                <w:p w14:paraId="7A05C950" w14:textId="77777777" w:rsidR="00AD62D4" w:rsidRPr="00910E18" w:rsidRDefault="00AD62D4" w:rsidP="00AD62D4">
                                  <w:pPr>
                                    <w:pStyle w:val="NormalWeb"/>
                                    <w:spacing w:before="0" w:beforeAutospacing="0" w:after="0" w:afterAutospacing="0"/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2"/>
                                    </w:rPr>
                                  </w:pPr>
                                  <w:r w:rsidRPr="00910E18"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2"/>
                                    </w:rPr>
                                    <w:t>Roles</w:t>
                                  </w:r>
                                </w:p>
                                <w:p w14:paraId="4B08EF15" w14:textId="77777777" w:rsidR="00AD62D4" w:rsidRDefault="00AD62D4" w:rsidP="00AD62D4">
                                  <w:pPr>
                                    <w:pStyle w:val="NormalWeb"/>
                                    <w:spacing w:before="0" w:beforeAutospacing="0" w:after="0" w:afterAutospacing="0"/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2"/>
                                    </w:rPr>
                                  </w:pPr>
                                  <w:r w:rsidRPr="00910E18"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2"/>
                                    </w:rPr>
                                    <w:t>Challenge</w:t>
                                  </w:r>
                                </w:p>
                                <w:p w14:paraId="30C8DD8F" w14:textId="77777777" w:rsidR="00AD62D4" w:rsidRPr="00910E18" w:rsidRDefault="00AD62D4" w:rsidP="00AD62D4">
                                  <w:pPr>
                                    <w:pStyle w:val="NormalWeb"/>
                                    <w:spacing w:before="0" w:beforeAutospacing="0" w:after="0" w:afterAutospacing="0"/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2"/>
                                    </w:rPr>
                                  </w:pPr>
                                  <w:r w:rsidRPr="00910E18"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2"/>
                                    </w:rPr>
                                    <w:t>Change</w:t>
                                  </w:r>
                                </w:p>
                                <w:p w14:paraId="24E88421" w14:textId="77777777" w:rsidR="00AD62D4" w:rsidRPr="00910E18" w:rsidRDefault="00AD62D4" w:rsidP="00AD62D4">
                                  <w:pPr>
                                    <w:pStyle w:val="NormalWeb"/>
                                    <w:spacing w:before="0" w:beforeAutospacing="0" w:after="0" w:afterAutospacing="0"/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2"/>
                                    </w:rPr>
                                  </w:pPr>
                                  <w:r w:rsidRPr="00910E18"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2"/>
                                    </w:rPr>
                                    <w:t>Looking forward</w:t>
                                  </w:r>
                                </w:p>
                                <w:p w14:paraId="07219CEA" w14:textId="77777777" w:rsidR="00AD62D4" w:rsidRPr="00910E18" w:rsidRDefault="00AD62D4" w:rsidP="00AD62D4">
                                  <w:pPr>
                                    <w:pStyle w:val="NormalWeb"/>
                                    <w:spacing w:before="0" w:beforeAutospacing="0" w:after="0" w:afterAutospacing="0"/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2"/>
                                    </w:rPr>
                                  </w:pPr>
                                  <w:r w:rsidRPr="00910E18"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2"/>
                                    </w:rPr>
                                    <w:t>Excited</w:t>
                                  </w:r>
                                </w:p>
                                <w:p w14:paraId="2F8D75F4" w14:textId="77777777" w:rsidR="00AD62D4" w:rsidRPr="00910E18" w:rsidRDefault="00AD62D4" w:rsidP="00AD62D4">
                                  <w:pPr>
                                    <w:pStyle w:val="NormalWeb"/>
                                    <w:spacing w:before="0" w:beforeAutospacing="0"/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2"/>
                                    </w:rPr>
                                  </w:pPr>
                                  <w:r w:rsidRPr="00910E18"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2"/>
                                    </w:rPr>
                                    <w:t>Nervous</w:t>
                                  </w:r>
                                </w:p>
                                <w:p w14:paraId="60F2ED47" w14:textId="77777777" w:rsidR="00AD62D4" w:rsidRDefault="00AD62D4" w:rsidP="00AD62D4">
                                  <w:pPr>
                                    <w:pStyle w:val="NormalWeb"/>
                                    <w:spacing w:before="0" w:beforeAutospacing="0"/>
                                    <w:rPr>
                                      <w:rFonts w:ascii="Arial" w:hAnsi="Arial" w:cs="Arial"/>
                                      <w:color w:val="212529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212529"/>
                                    </w:rPr>
                                    <w:t>Anxious</w:t>
                                  </w:r>
                                </w:p>
                                <w:p w14:paraId="62859C40" w14:textId="77777777" w:rsidR="00AD62D4" w:rsidRDefault="00AD62D4" w:rsidP="00AD62D4">
                                  <w:pPr>
                                    <w:pStyle w:val="NormalWeb"/>
                                    <w:spacing w:before="0" w:beforeAutospacing="0"/>
                                    <w:rPr>
                                      <w:rFonts w:ascii="Arial" w:hAnsi="Arial" w:cs="Arial"/>
                                      <w:color w:val="212529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212529"/>
                                    </w:rPr>
                                    <w:t>Happy</w:t>
                                  </w:r>
                                </w:p>
                                <w:p w14:paraId="3AC82CD3" w14:textId="77777777" w:rsidR="00AD62D4" w:rsidRPr="00910E18" w:rsidRDefault="00AD62D4" w:rsidP="00AD62D4">
                                  <w:pPr>
                                    <w:pStyle w:val="NormalWeb"/>
                                    <w:spacing w:before="0" w:beforeAutospacing="0" w:after="0" w:afterAutospacing="0"/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2"/>
                                    </w:rPr>
                                  </w:pPr>
                                </w:p>
                                <w:p w14:paraId="2C6C71DF" w14:textId="77777777" w:rsidR="00AD62D4" w:rsidRDefault="00AD62D4" w:rsidP="00AD62D4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6EFD10F5" id="Text Box 3" o:spid="_x0000_s1027" type="#_x0000_t202" style="position:absolute;margin-left:60.6pt;margin-top:12.35pt;width:77.5pt;height:250.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" fillcolor="white [3201]" strokecolor="white [3212]" strokeweight=".5pt">
                      <v:textbox>
                        <w:txbxContent>
                          <w:p w14:paraId="23CA20A3" w14:textId="77777777" w:rsidR="00AD62D4" w:rsidRDefault="00AD62D4" w:rsidP="00AD62D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SassoonPrimaryInfant" w:hAnsi="SassoonPrimaryInfant" w:cs="Arial"/>
                                <w:color w:val="212529"/>
                                <w:sz w:val="22"/>
                              </w:rPr>
                            </w:pPr>
                            <w:r w:rsidRPr="00910E18">
                              <w:rPr>
                                <w:rFonts w:ascii="SassoonPrimaryInfant" w:hAnsi="SassoonPrimaryInfant" w:cs="Arial"/>
                                <w:color w:val="212529"/>
                                <w:sz w:val="22"/>
                              </w:rPr>
                              <w:t xml:space="preserve">Female </w:t>
                            </w:r>
                          </w:p>
                          <w:p w14:paraId="1C52D5BF" w14:textId="77777777" w:rsidR="00AD62D4" w:rsidRPr="00910E18" w:rsidRDefault="00AD62D4" w:rsidP="00AD62D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SassoonPrimaryInfant" w:hAnsi="SassoonPrimaryInfant" w:cs="Arial"/>
                                <w:color w:val="212529"/>
                                <w:sz w:val="22"/>
                              </w:rPr>
                            </w:pPr>
                            <w:r w:rsidRPr="00910E18">
                              <w:rPr>
                                <w:rFonts w:ascii="SassoonPrimaryInfant" w:hAnsi="SassoonPrimaryInfant" w:cs="Arial"/>
                                <w:color w:val="212529"/>
                                <w:sz w:val="22"/>
                              </w:rPr>
                              <w:t>Testicles</w:t>
                            </w:r>
                          </w:p>
                          <w:p w14:paraId="30DED3A2" w14:textId="77777777" w:rsidR="00AD62D4" w:rsidRPr="00910E18" w:rsidRDefault="00AD62D4" w:rsidP="00AD62D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SassoonPrimaryInfant" w:hAnsi="SassoonPrimaryInfant" w:cs="Arial"/>
                                <w:color w:val="212529"/>
                                <w:sz w:val="22"/>
                              </w:rPr>
                            </w:pPr>
                            <w:r w:rsidRPr="00910E18">
                              <w:rPr>
                                <w:rFonts w:ascii="SassoonPrimaryInfant" w:hAnsi="SassoonPrimaryInfant" w:cs="Arial"/>
                                <w:color w:val="212529"/>
                                <w:sz w:val="22"/>
                              </w:rPr>
                              <w:t>Sperm</w:t>
                            </w:r>
                          </w:p>
                          <w:p w14:paraId="6F69C01F" w14:textId="77777777" w:rsidR="00AD62D4" w:rsidRPr="00910E18" w:rsidRDefault="00AD62D4" w:rsidP="00AD62D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SassoonPrimaryInfant" w:hAnsi="SassoonPrimaryInfant" w:cs="Arial"/>
                                <w:color w:val="212529"/>
                                <w:sz w:val="22"/>
                              </w:rPr>
                            </w:pPr>
                            <w:r w:rsidRPr="00910E18">
                              <w:rPr>
                                <w:rFonts w:ascii="SassoonPrimaryInfant" w:hAnsi="SassoonPrimaryInfant" w:cs="Arial"/>
                                <w:color w:val="212529"/>
                                <w:sz w:val="22"/>
                              </w:rPr>
                              <w:t>Penis</w:t>
                            </w:r>
                          </w:p>
                          <w:p w14:paraId="46FC5009" w14:textId="77777777" w:rsidR="00AD62D4" w:rsidRPr="00910E18" w:rsidRDefault="00AD62D4" w:rsidP="00AD62D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SassoonPrimaryInfant" w:hAnsi="SassoonPrimaryInfant" w:cs="Arial"/>
                                <w:color w:val="212529"/>
                                <w:sz w:val="22"/>
                              </w:rPr>
                            </w:pPr>
                            <w:r w:rsidRPr="00910E18">
                              <w:rPr>
                                <w:rFonts w:ascii="SassoonPrimaryInfant" w:hAnsi="SassoonPrimaryInfant" w:cs="Arial"/>
                                <w:color w:val="212529"/>
                                <w:sz w:val="22"/>
                              </w:rPr>
                              <w:t>Ovaries</w:t>
                            </w:r>
                          </w:p>
                          <w:p w14:paraId="58973CF7" w14:textId="77777777" w:rsidR="00AD62D4" w:rsidRPr="00910E18" w:rsidRDefault="00AD62D4" w:rsidP="00AD62D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SassoonPrimaryInfant" w:hAnsi="SassoonPrimaryInfant" w:cs="Arial"/>
                                <w:color w:val="212529"/>
                                <w:sz w:val="22"/>
                              </w:rPr>
                            </w:pPr>
                            <w:r w:rsidRPr="00910E18">
                              <w:rPr>
                                <w:rFonts w:ascii="SassoonPrimaryInfant" w:hAnsi="SassoonPrimaryInfant" w:cs="Arial"/>
                                <w:color w:val="212529"/>
                                <w:sz w:val="22"/>
                              </w:rPr>
                              <w:t>Egg</w:t>
                            </w:r>
                          </w:p>
                          <w:p w14:paraId="3D0AA573" w14:textId="77777777" w:rsidR="00AD62D4" w:rsidRPr="00910E18" w:rsidRDefault="00AD62D4" w:rsidP="00AD62D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SassoonPrimaryInfant" w:hAnsi="SassoonPrimaryInfant" w:cs="Arial"/>
                                <w:color w:val="212529"/>
                                <w:sz w:val="22"/>
                              </w:rPr>
                            </w:pPr>
                            <w:r w:rsidRPr="00910E18">
                              <w:rPr>
                                <w:rFonts w:ascii="SassoonPrimaryInfant" w:hAnsi="SassoonPrimaryInfant" w:cs="Arial"/>
                                <w:color w:val="212529"/>
                                <w:sz w:val="22"/>
                              </w:rPr>
                              <w:t>Ovum/ Ova</w:t>
                            </w:r>
                          </w:p>
                          <w:p w14:paraId="5C79FED3" w14:textId="77777777" w:rsidR="00AD62D4" w:rsidRPr="00910E18" w:rsidRDefault="00AD62D4" w:rsidP="00AD62D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SassoonPrimaryInfant" w:hAnsi="SassoonPrimaryInfant" w:cs="Arial"/>
                                <w:color w:val="212529"/>
                                <w:sz w:val="22"/>
                              </w:rPr>
                            </w:pPr>
                            <w:r w:rsidRPr="00910E18">
                              <w:rPr>
                                <w:rFonts w:ascii="SassoonPrimaryInfant" w:hAnsi="SassoonPrimaryInfant" w:cs="Arial"/>
                                <w:color w:val="212529"/>
                                <w:sz w:val="22"/>
                              </w:rPr>
                              <w:t>Womb/ Uterus</w:t>
                            </w:r>
                          </w:p>
                          <w:p w14:paraId="4F31BA85" w14:textId="77777777" w:rsidR="00AD62D4" w:rsidRDefault="00AD62D4" w:rsidP="00AD62D4">
                            <w:pPr>
                              <w:spacing w:after="0"/>
                              <w:rPr>
                                <w:rFonts w:ascii="SassoonPrimaryInfant" w:hAnsi="SassoonPrimaryInfant" w:cs="Arial"/>
                                <w:color w:val="212529"/>
                              </w:rPr>
                            </w:pPr>
                            <w:r w:rsidRPr="00910E18">
                              <w:rPr>
                                <w:rFonts w:ascii="SassoonPrimaryInfant" w:hAnsi="SassoonPrimaryInfant" w:cs="Arial"/>
                                <w:color w:val="212529"/>
                              </w:rPr>
                              <w:t>Vagina</w:t>
                            </w:r>
                          </w:p>
                          <w:p w14:paraId="41CD604D" w14:textId="77777777" w:rsidR="00AD62D4" w:rsidRDefault="00AD62D4" w:rsidP="00AD62D4">
                            <w:pPr>
                              <w:spacing w:after="0"/>
                              <w:rPr>
                                <w:rFonts w:ascii="SassoonPrimaryInfant" w:hAnsi="SassoonPrimaryInfant" w:cs="Arial"/>
                                <w:color w:val="212529"/>
                              </w:rPr>
                            </w:pPr>
                            <w:r w:rsidRPr="00910E18">
                              <w:rPr>
                                <w:rFonts w:ascii="SassoonPrimaryInfant" w:hAnsi="SassoonPrimaryInfant" w:cs="Arial"/>
                                <w:color w:val="212529"/>
                              </w:rPr>
                              <w:t>Stereotypes</w:t>
                            </w:r>
                          </w:p>
                          <w:p w14:paraId="7EF43798" w14:textId="77777777" w:rsidR="00AD62D4" w:rsidRPr="00910E18" w:rsidRDefault="00AD62D4" w:rsidP="00AD62D4">
                            <w:pPr>
                              <w:spacing w:after="0"/>
                              <w:rPr>
                                <w:rFonts w:ascii="SassoonPrimaryInfant" w:hAnsi="SassoonPrimaryInfant" w:cs="Arial"/>
                                <w:color w:val="212529"/>
                              </w:rPr>
                            </w:pPr>
                            <w:r w:rsidRPr="00910E18">
                              <w:rPr>
                                <w:rFonts w:ascii="SassoonPrimaryInfant" w:hAnsi="SassoonPrimaryInfant" w:cs="Arial"/>
                                <w:color w:val="212529"/>
                              </w:rPr>
                              <w:t>Task</w:t>
                            </w:r>
                          </w:p>
                          <w:p w14:paraId="7A05C950" w14:textId="77777777" w:rsidR="00AD62D4" w:rsidRPr="00910E18" w:rsidRDefault="00AD62D4" w:rsidP="00AD62D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SassoonPrimaryInfant" w:hAnsi="SassoonPrimaryInfant" w:cs="Arial"/>
                                <w:color w:val="212529"/>
                                <w:sz w:val="22"/>
                              </w:rPr>
                            </w:pPr>
                            <w:r w:rsidRPr="00910E18">
                              <w:rPr>
                                <w:rFonts w:ascii="SassoonPrimaryInfant" w:hAnsi="SassoonPrimaryInfant" w:cs="Arial"/>
                                <w:color w:val="212529"/>
                                <w:sz w:val="22"/>
                              </w:rPr>
                              <w:t>Roles</w:t>
                            </w:r>
                          </w:p>
                          <w:p w14:paraId="4B08EF15" w14:textId="77777777" w:rsidR="00AD62D4" w:rsidRDefault="00AD62D4" w:rsidP="00AD62D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SassoonPrimaryInfant" w:hAnsi="SassoonPrimaryInfant" w:cs="Arial"/>
                                <w:color w:val="212529"/>
                                <w:sz w:val="22"/>
                              </w:rPr>
                            </w:pPr>
                            <w:r w:rsidRPr="00910E18">
                              <w:rPr>
                                <w:rFonts w:ascii="SassoonPrimaryInfant" w:hAnsi="SassoonPrimaryInfant" w:cs="Arial"/>
                                <w:color w:val="212529"/>
                                <w:sz w:val="22"/>
                              </w:rPr>
                              <w:t>Challenge</w:t>
                            </w:r>
                          </w:p>
                          <w:p w14:paraId="30C8DD8F" w14:textId="77777777" w:rsidR="00AD62D4" w:rsidRPr="00910E18" w:rsidRDefault="00AD62D4" w:rsidP="00AD62D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SassoonPrimaryInfant" w:hAnsi="SassoonPrimaryInfant" w:cs="Arial"/>
                                <w:color w:val="212529"/>
                                <w:sz w:val="22"/>
                              </w:rPr>
                            </w:pPr>
                            <w:r w:rsidRPr="00910E18">
                              <w:rPr>
                                <w:rFonts w:ascii="SassoonPrimaryInfant" w:hAnsi="SassoonPrimaryInfant" w:cs="Arial"/>
                                <w:color w:val="212529"/>
                                <w:sz w:val="22"/>
                              </w:rPr>
                              <w:t>Change</w:t>
                            </w:r>
                          </w:p>
                          <w:p w14:paraId="24E88421" w14:textId="77777777" w:rsidR="00AD62D4" w:rsidRPr="00910E18" w:rsidRDefault="00AD62D4" w:rsidP="00AD62D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SassoonPrimaryInfant" w:hAnsi="SassoonPrimaryInfant" w:cs="Arial"/>
                                <w:color w:val="212529"/>
                                <w:sz w:val="22"/>
                              </w:rPr>
                            </w:pPr>
                            <w:r w:rsidRPr="00910E18">
                              <w:rPr>
                                <w:rFonts w:ascii="SassoonPrimaryInfant" w:hAnsi="SassoonPrimaryInfant" w:cs="Arial"/>
                                <w:color w:val="212529"/>
                                <w:sz w:val="22"/>
                              </w:rPr>
                              <w:t>Looking forward</w:t>
                            </w:r>
                          </w:p>
                          <w:p w14:paraId="07219CEA" w14:textId="77777777" w:rsidR="00AD62D4" w:rsidRPr="00910E18" w:rsidRDefault="00AD62D4" w:rsidP="00AD62D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SassoonPrimaryInfant" w:hAnsi="SassoonPrimaryInfant" w:cs="Arial"/>
                                <w:color w:val="212529"/>
                                <w:sz w:val="22"/>
                              </w:rPr>
                            </w:pPr>
                            <w:r w:rsidRPr="00910E18">
                              <w:rPr>
                                <w:rFonts w:ascii="SassoonPrimaryInfant" w:hAnsi="SassoonPrimaryInfant" w:cs="Arial"/>
                                <w:color w:val="212529"/>
                                <w:sz w:val="22"/>
                              </w:rPr>
                              <w:t>Excited</w:t>
                            </w:r>
                          </w:p>
                          <w:p w14:paraId="2F8D75F4" w14:textId="77777777" w:rsidR="00AD62D4" w:rsidRPr="00910E18" w:rsidRDefault="00AD62D4" w:rsidP="00AD62D4">
                            <w:pPr>
                              <w:pStyle w:val="NormalWeb"/>
                              <w:spacing w:before="0" w:beforeAutospacing="0"/>
                              <w:rPr>
                                <w:rFonts w:ascii="SassoonPrimaryInfant" w:hAnsi="SassoonPrimaryInfant" w:cs="Arial"/>
                                <w:color w:val="212529"/>
                                <w:sz w:val="22"/>
                              </w:rPr>
                            </w:pPr>
                            <w:r w:rsidRPr="00910E18">
                              <w:rPr>
                                <w:rFonts w:ascii="SassoonPrimaryInfant" w:hAnsi="SassoonPrimaryInfant" w:cs="Arial"/>
                                <w:color w:val="212529"/>
                                <w:sz w:val="22"/>
                              </w:rPr>
                              <w:t>Nervous</w:t>
                            </w:r>
                          </w:p>
                          <w:p w14:paraId="60F2ED47" w14:textId="77777777" w:rsidR="00AD62D4" w:rsidRDefault="00AD62D4" w:rsidP="00AD62D4">
                            <w:pPr>
                              <w:pStyle w:val="NormalWeb"/>
                              <w:spacing w:before="0" w:beforeAutospacing="0"/>
                              <w:rPr>
                                <w:rFonts w:ascii="Arial" w:hAnsi="Arial" w:cs="Arial"/>
                                <w:color w:val="212529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212529"/>
                              </w:rPr>
                              <w:t>Anxious</w:t>
                            </w:r>
                          </w:p>
                          <w:p w14:paraId="62859C40" w14:textId="77777777" w:rsidR="00AD62D4" w:rsidRDefault="00AD62D4" w:rsidP="00AD62D4">
                            <w:pPr>
                              <w:pStyle w:val="NormalWeb"/>
                              <w:spacing w:before="0" w:beforeAutospacing="0"/>
                              <w:rPr>
                                <w:rFonts w:ascii="Arial" w:hAnsi="Arial" w:cs="Arial"/>
                                <w:color w:val="212529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212529"/>
                              </w:rPr>
                              <w:t>Happy</w:t>
                            </w:r>
                          </w:p>
                          <w:p w14:paraId="3AC82CD3" w14:textId="77777777" w:rsidR="00AD62D4" w:rsidRPr="00910E18" w:rsidRDefault="00AD62D4" w:rsidP="00AD62D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SassoonPrimaryInfant" w:hAnsi="SassoonPrimaryInfant" w:cs="Arial"/>
                                <w:color w:val="212529"/>
                                <w:sz w:val="22"/>
                              </w:rPr>
                            </w:pPr>
                          </w:p>
                          <w:p w14:paraId="2C6C71DF" w14:textId="77777777" w:rsidR="00AD62D4" w:rsidRDefault="00AD62D4" w:rsidP="00AD62D4"/>
                        </w:txbxContent>
                      </v:textbox>
                    </v:shape>
                  </w:pict>
                </mc:Fallback>
              </mc:AlternateContent>
            </w:r>
          </w:p>
          <w:p w14:paraId="0094F9A7" w14:textId="77777777" w:rsidR="00AD62D4" w:rsidRPr="000B59D5" w:rsidRDefault="00AD62D4" w:rsidP="00777995">
            <w:pPr>
              <w:pStyle w:val="NormalWeb"/>
              <w:spacing w:before="0" w:beforeAutospacing="0" w:after="0" w:afterAutospacing="0"/>
              <w:rPr>
                <w:rFonts w:ascii="SassoonPrimaryInfant" w:hAnsi="SassoonPrimaryInfant" w:cs="Arial"/>
                <w:color w:val="212529"/>
              </w:rPr>
            </w:pPr>
            <w:r w:rsidRPr="000B59D5">
              <w:rPr>
                <w:rFonts w:ascii="SassoonPrimaryInfant" w:hAnsi="SassoonPrimaryInfant" w:cs="Arial"/>
                <w:color w:val="212529"/>
              </w:rPr>
              <w:t>Changes</w:t>
            </w:r>
          </w:p>
          <w:p w14:paraId="6E3A2939" w14:textId="77777777" w:rsidR="00AD62D4" w:rsidRPr="000B59D5" w:rsidRDefault="00AD62D4" w:rsidP="00777995">
            <w:pPr>
              <w:pStyle w:val="NormalWeb"/>
              <w:spacing w:before="0" w:beforeAutospacing="0" w:after="0" w:afterAutospacing="0"/>
              <w:rPr>
                <w:rFonts w:ascii="SassoonPrimaryInfant" w:hAnsi="SassoonPrimaryInfant" w:cs="Arial"/>
                <w:color w:val="212529"/>
              </w:rPr>
            </w:pPr>
            <w:r w:rsidRPr="000B59D5">
              <w:rPr>
                <w:rFonts w:ascii="SassoonPrimaryInfant" w:hAnsi="SassoonPrimaryInfant" w:cs="Arial"/>
                <w:color w:val="212529"/>
              </w:rPr>
              <w:t>Birth</w:t>
            </w:r>
          </w:p>
          <w:p w14:paraId="484C5A55" w14:textId="77777777" w:rsidR="00AD62D4" w:rsidRPr="000B59D5" w:rsidRDefault="00AD62D4" w:rsidP="00777995">
            <w:pPr>
              <w:pStyle w:val="NormalWeb"/>
              <w:spacing w:before="0" w:beforeAutospacing="0" w:after="0" w:afterAutospacing="0"/>
              <w:rPr>
                <w:rFonts w:ascii="SassoonPrimaryInfant" w:hAnsi="SassoonPrimaryInfant" w:cs="Arial"/>
                <w:color w:val="212529"/>
              </w:rPr>
            </w:pPr>
            <w:r w:rsidRPr="000B59D5">
              <w:rPr>
                <w:rFonts w:ascii="SassoonPrimaryInfant" w:hAnsi="SassoonPrimaryInfant" w:cs="Arial"/>
                <w:color w:val="212529"/>
              </w:rPr>
              <w:t>Animals</w:t>
            </w:r>
          </w:p>
          <w:p w14:paraId="3432402D" w14:textId="77777777" w:rsidR="00AD62D4" w:rsidRPr="000B59D5" w:rsidRDefault="00AD62D4" w:rsidP="00777995">
            <w:pPr>
              <w:pStyle w:val="NormalWeb"/>
              <w:spacing w:before="0" w:beforeAutospacing="0" w:after="0" w:afterAutospacing="0"/>
              <w:rPr>
                <w:rFonts w:ascii="SassoonPrimaryInfant" w:hAnsi="SassoonPrimaryInfant" w:cs="Arial"/>
                <w:color w:val="212529"/>
              </w:rPr>
            </w:pPr>
            <w:r w:rsidRPr="000B59D5">
              <w:rPr>
                <w:rFonts w:ascii="SassoonPrimaryInfant" w:hAnsi="SassoonPrimaryInfant" w:cs="Arial"/>
                <w:color w:val="212529"/>
              </w:rPr>
              <w:t>Babies</w:t>
            </w:r>
          </w:p>
          <w:p w14:paraId="06D4DB43" w14:textId="77777777" w:rsidR="00AD62D4" w:rsidRPr="000B59D5" w:rsidRDefault="00AD62D4" w:rsidP="00777995">
            <w:pPr>
              <w:pStyle w:val="NormalWeb"/>
              <w:spacing w:before="0" w:beforeAutospacing="0" w:after="0" w:afterAutospacing="0"/>
              <w:rPr>
                <w:rFonts w:ascii="SassoonPrimaryInfant" w:hAnsi="SassoonPrimaryInfant" w:cs="Arial"/>
                <w:color w:val="212529"/>
              </w:rPr>
            </w:pPr>
            <w:r w:rsidRPr="000B59D5">
              <w:rPr>
                <w:rFonts w:ascii="SassoonPrimaryInfant" w:hAnsi="SassoonPrimaryInfant" w:cs="Arial"/>
                <w:color w:val="212529"/>
              </w:rPr>
              <w:t>Mother</w:t>
            </w:r>
          </w:p>
          <w:p w14:paraId="2EEC55CF" w14:textId="77777777" w:rsidR="00AD62D4" w:rsidRPr="000B59D5" w:rsidRDefault="00AD62D4" w:rsidP="00777995">
            <w:pPr>
              <w:pStyle w:val="NormalWeb"/>
              <w:spacing w:before="0" w:beforeAutospacing="0" w:after="0" w:afterAutospacing="0"/>
              <w:rPr>
                <w:rFonts w:ascii="SassoonPrimaryInfant" w:hAnsi="SassoonPrimaryInfant" w:cs="Arial"/>
                <w:color w:val="212529"/>
              </w:rPr>
            </w:pPr>
            <w:r w:rsidRPr="000B59D5">
              <w:rPr>
                <w:rFonts w:ascii="SassoonPrimaryInfant" w:hAnsi="SassoonPrimaryInfant" w:cs="Arial"/>
                <w:color w:val="212529"/>
              </w:rPr>
              <w:t>Growing up</w:t>
            </w:r>
            <w:r>
              <w:rPr>
                <w:rFonts w:ascii="Arial" w:hAnsi="Arial" w:cs="Arial"/>
                <w:color w:val="212529"/>
              </w:rPr>
              <w:br/>
            </w:r>
            <w:r w:rsidRPr="000B59D5">
              <w:rPr>
                <w:rFonts w:ascii="SassoonPrimaryInfant" w:hAnsi="SassoonPrimaryInfant" w:cs="Arial"/>
                <w:color w:val="212529"/>
              </w:rPr>
              <w:t>Grow</w:t>
            </w:r>
          </w:p>
          <w:p w14:paraId="3BA4B014" w14:textId="77777777" w:rsidR="00AD62D4" w:rsidRPr="000B59D5" w:rsidRDefault="00AD62D4" w:rsidP="00777995">
            <w:pPr>
              <w:pStyle w:val="NormalWeb"/>
              <w:spacing w:before="0" w:beforeAutospacing="0" w:after="0" w:afterAutospacing="0"/>
              <w:rPr>
                <w:rFonts w:ascii="SassoonPrimaryInfant" w:hAnsi="SassoonPrimaryInfant" w:cs="Arial"/>
                <w:color w:val="212529"/>
              </w:rPr>
            </w:pPr>
            <w:r w:rsidRPr="000B59D5">
              <w:rPr>
                <w:rFonts w:ascii="SassoonPrimaryInfant" w:hAnsi="SassoonPrimaryInfant" w:cs="Arial"/>
                <w:color w:val="212529"/>
              </w:rPr>
              <w:t>Uterus</w:t>
            </w:r>
          </w:p>
          <w:p w14:paraId="3803CCDA" w14:textId="77777777" w:rsidR="00AD62D4" w:rsidRPr="000B59D5" w:rsidRDefault="00AD62D4" w:rsidP="00777995">
            <w:pPr>
              <w:pStyle w:val="NormalWeb"/>
              <w:spacing w:before="0" w:beforeAutospacing="0" w:after="0" w:afterAutospacing="0"/>
              <w:rPr>
                <w:rFonts w:ascii="SassoonPrimaryInfant" w:hAnsi="SassoonPrimaryInfant" w:cs="Arial"/>
                <w:color w:val="212529"/>
              </w:rPr>
            </w:pPr>
            <w:r w:rsidRPr="000B59D5">
              <w:rPr>
                <w:rFonts w:ascii="SassoonPrimaryInfant" w:hAnsi="SassoonPrimaryInfant" w:cs="Arial"/>
                <w:color w:val="212529"/>
              </w:rPr>
              <w:t>Womb</w:t>
            </w:r>
          </w:p>
          <w:p w14:paraId="04D69C05" w14:textId="77777777" w:rsidR="00AD62D4" w:rsidRPr="000B59D5" w:rsidRDefault="00AD62D4" w:rsidP="00777995">
            <w:pPr>
              <w:pStyle w:val="NormalWeb"/>
              <w:spacing w:before="0" w:beforeAutospacing="0" w:after="0" w:afterAutospacing="0"/>
              <w:rPr>
                <w:rFonts w:ascii="SassoonPrimaryInfant" w:hAnsi="SassoonPrimaryInfant" w:cs="Arial"/>
                <w:color w:val="212529"/>
              </w:rPr>
            </w:pPr>
            <w:r w:rsidRPr="000B59D5">
              <w:rPr>
                <w:rFonts w:ascii="SassoonPrimaryInfant" w:hAnsi="SassoonPrimaryInfant" w:cs="Arial"/>
                <w:color w:val="212529"/>
              </w:rPr>
              <w:t>Nutrients</w:t>
            </w:r>
          </w:p>
          <w:p w14:paraId="382C109B" w14:textId="77777777" w:rsidR="00AD62D4" w:rsidRPr="000B59D5" w:rsidRDefault="00AD62D4" w:rsidP="00777995">
            <w:pPr>
              <w:pStyle w:val="NormalWeb"/>
              <w:spacing w:before="0" w:beforeAutospacing="0" w:after="0" w:afterAutospacing="0"/>
              <w:rPr>
                <w:rFonts w:ascii="SassoonPrimaryInfant" w:hAnsi="SassoonPrimaryInfant" w:cs="Arial"/>
                <w:color w:val="212529"/>
              </w:rPr>
            </w:pPr>
            <w:r w:rsidRPr="000B59D5">
              <w:rPr>
                <w:rFonts w:ascii="SassoonPrimaryInfant" w:hAnsi="SassoonPrimaryInfant" w:cs="Arial"/>
                <w:color w:val="212529"/>
              </w:rPr>
              <w:t>Survive</w:t>
            </w:r>
          </w:p>
          <w:p w14:paraId="0D85EB45" w14:textId="77777777" w:rsidR="00AD62D4" w:rsidRPr="000B59D5" w:rsidRDefault="00AD62D4" w:rsidP="00777995">
            <w:pPr>
              <w:pStyle w:val="NormalWeb"/>
              <w:spacing w:before="0" w:beforeAutospacing="0" w:after="0" w:afterAutospacing="0"/>
              <w:rPr>
                <w:rFonts w:ascii="SassoonPrimaryInfant" w:hAnsi="SassoonPrimaryInfant" w:cs="Arial"/>
                <w:color w:val="212529"/>
              </w:rPr>
            </w:pPr>
            <w:r w:rsidRPr="000B59D5">
              <w:rPr>
                <w:rFonts w:ascii="SassoonPrimaryInfant" w:hAnsi="SassoonPrimaryInfant" w:cs="Arial"/>
                <w:color w:val="212529"/>
              </w:rPr>
              <w:t>Love</w:t>
            </w:r>
          </w:p>
          <w:p w14:paraId="659F6B30" w14:textId="77777777" w:rsidR="00AD62D4" w:rsidRPr="000B59D5" w:rsidRDefault="00AD62D4" w:rsidP="00777995">
            <w:pPr>
              <w:pStyle w:val="NormalWeb"/>
              <w:spacing w:before="0" w:beforeAutospacing="0" w:after="0" w:afterAutospacing="0"/>
              <w:rPr>
                <w:rFonts w:ascii="SassoonPrimaryInfant" w:hAnsi="SassoonPrimaryInfant" w:cs="Arial"/>
                <w:color w:val="212529"/>
              </w:rPr>
            </w:pPr>
            <w:r w:rsidRPr="000B59D5">
              <w:rPr>
                <w:rFonts w:ascii="SassoonPrimaryInfant" w:hAnsi="SassoonPrimaryInfant" w:cs="Arial"/>
                <w:color w:val="212529"/>
              </w:rPr>
              <w:t>Affection</w:t>
            </w:r>
          </w:p>
          <w:p w14:paraId="2FE00853" w14:textId="77777777" w:rsidR="00AD62D4" w:rsidRPr="00910E18" w:rsidRDefault="00AD62D4" w:rsidP="00777995">
            <w:pPr>
              <w:pStyle w:val="NormalWeb"/>
              <w:spacing w:before="0" w:beforeAutospacing="0" w:after="0" w:afterAutospacing="0"/>
              <w:rPr>
                <w:rFonts w:ascii="SassoonPrimaryInfant" w:hAnsi="SassoonPrimaryInfant" w:cs="Arial"/>
                <w:color w:val="212529"/>
              </w:rPr>
            </w:pPr>
            <w:r w:rsidRPr="000B59D5">
              <w:rPr>
                <w:rFonts w:ascii="SassoonPrimaryInfant" w:hAnsi="SassoonPrimaryInfant" w:cs="Arial"/>
                <w:color w:val="212529"/>
              </w:rPr>
              <w:t>Care</w:t>
            </w:r>
          </w:p>
          <w:p w14:paraId="40AC239B" w14:textId="77777777" w:rsidR="00AD62D4" w:rsidRPr="00910E18" w:rsidRDefault="00AD62D4" w:rsidP="00777995">
            <w:pPr>
              <w:pStyle w:val="NormalWeb"/>
              <w:spacing w:before="0" w:beforeAutospacing="0" w:after="0" w:afterAutospacing="0"/>
              <w:rPr>
                <w:rFonts w:ascii="SassoonPrimaryInfant" w:hAnsi="SassoonPrimaryInfant" w:cs="Arial"/>
                <w:color w:val="212529"/>
              </w:rPr>
            </w:pPr>
            <w:r w:rsidRPr="00910E18">
              <w:rPr>
                <w:rFonts w:ascii="SassoonPrimaryInfant" w:hAnsi="SassoonPrimaryInfant" w:cs="Arial"/>
                <w:color w:val="212529"/>
              </w:rPr>
              <w:t>Puberty</w:t>
            </w:r>
          </w:p>
          <w:p w14:paraId="26DEC7C7" w14:textId="77777777" w:rsidR="00AD62D4" w:rsidRDefault="00AD62D4" w:rsidP="00777995">
            <w:pPr>
              <w:pStyle w:val="NormalWeb"/>
              <w:spacing w:before="0" w:beforeAutospacing="0" w:after="0" w:afterAutospacing="0"/>
              <w:rPr>
                <w:rFonts w:ascii="SassoonPrimaryInfant" w:hAnsi="SassoonPrimaryInfant" w:cs="Arial"/>
                <w:color w:val="212529"/>
              </w:rPr>
            </w:pPr>
            <w:r w:rsidRPr="00910E18">
              <w:rPr>
                <w:rFonts w:ascii="SassoonPrimaryInfant" w:hAnsi="SassoonPrimaryInfant" w:cs="Arial"/>
                <w:color w:val="212529"/>
              </w:rPr>
              <w:t>Control</w:t>
            </w:r>
          </w:p>
          <w:p w14:paraId="4BA2E84C" w14:textId="77777777" w:rsidR="00AD62D4" w:rsidRPr="00910E18" w:rsidRDefault="00AD62D4" w:rsidP="00777995">
            <w:pPr>
              <w:pStyle w:val="NormalWeb"/>
              <w:spacing w:before="0" w:beforeAutospacing="0" w:after="0" w:afterAutospacing="0"/>
              <w:rPr>
                <w:rFonts w:ascii="SassoonPrimaryInfant" w:hAnsi="SassoonPrimaryInfant" w:cs="Arial"/>
                <w:color w:val="212529"/>
              </w:rPr>
            </w:pPr>
            <w:r w:rsidRPr="00910E18">
              <w:rPr>
                <w:rFonts w:ascii="SassoonPrimaryInfant" w:hAnsi="SassoonPrimaryInfant" w:cs="Arial"/>
                <w:color w:val="212529"/>
              </w:rPr>
              <w:t>Puberty</w:t>
            </w:r>
          </w:p>
          <w:p w14:paraId="43B67EA1" w14:textId="77777777" w:rsidR="00AD62D4" w:rsidRPr="00910E18" w:rsidRDefault="00AD62D4" w:rsidP="00777995">
            <w:pPr>
              <w:pStyle w:val="NormalWeb"/>
              <w:spacing w:before="0" w:beforeAutospacing="0" w:after="0" w:afterAutospacing="0"/>
              <w:rPr>
                <w:rFonts w:ascii="SassoonPrimaryInfant" w:hAnsi="SassoonPrimaryInfant" w:cs="Arial"/>
                <w:color w:val="212529"/>
              </w:rPr>
            </w:pPr>
            <w:r w:rsidRPr="00910E18">
              <w:rPr>
                <w:rFonts w:ascii="SassoonPrimaryInfant" w:hAnsi="SassoonPrimaryInfant" w:cs="Arial"/>
                <w:color w:val="212529"/>
              </w:rPr>
              <w:t>Male</w:t>
            </w:r>
          </w:p>
          <w:p w14:paraId="4B24CA38" w14:textId="77777777" w:rsidR="00AD62D4" w:rsidRPr="00910E18" w:rsidRDefault="00AD62D4" w:rsidP="00777995">
            <w:pPr>
              <w:pStyle w:val="NormalWeb"/>
              <w:spacing w:before="0" w:beforeAutospacing="0" w:after="0" w:afterAutospacing="0"/>
              <w:rPr>
                <w:rFonts w:ascii="SassoonPrimaryInfant" w:hAnsi="SassoonPrimaryInfant" w:cs="Arial"/>
                <w:color w:val="212529"/>
              </w:rPr>
            </w:pPr>
          </w:p>
        </w:tc>
        <w:tc>
          <w:tcPr>
            <w:tcW w:w="4394" w:type="dxa"/>
          </w:tcPr>
          <w:p w14:paraId="5D6E971D" w14:textId="77777777" w:rsidR="00AD62D4" w:rsidRDefault="00AD62D4" w:rsidP="00777995">
            <w:pPr>
              <w:rPr>
                <w:rFonts w:ascii="SassoonPrimaryInfant" w:hAnsi="SassoonPrimaryInfant"/>
                <w:b/>
              </w:rPr>
            </w:pPr>
            <w:r>
              <w:rPr>
                <w:rFonts w:ascii="SassoonPrimaryInfant" w:hAnsi="SassoonPrimaryInfant"/>
                <w:b/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24F21EF" wp14:editId="70D5B825">
                      <wp:simplePos x="0" y="0"/>
                      <wp:positionH relativeFrom="column">
                        <wp:posOffset>1365250</wp:posOffset>
                      </wp:positionH>
                      <wp:positionV relativeFrom="paragraph">
                        <wp:posOffset>41275</wp:posOffset>
                      </wp:positionV>
                      <wp:extent cx="1057275" cy="4667250"/>
                      <wp:effectExtent l="0" t="0" r="28575" b="19050"/>
                      <wp:wrapNone/>
                      <wp:docPr id="4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57275" cy="46672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</wps:spPr>
                            <wps:txbx>
                              <w:txbxContent>
                                <w:p w14:paraId="155E8FA2" w14:textId="77777777" w:rsidR="00AD62D4" w:rsidRPr="0045534F" w:rsidRDefault="00AD62D4" w:rsidP="00AD62D4">
                                  <w:pPr>
                                    <w:pStyle w:val="NormalWeb"/>
                                    <w:spacing w:before="0" w:beforeAutospacing="0" w:after="0" w:afterAutospacing="0"/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2"/>
                                    </w:rPr>
                                  </w:pPr>
                                  <w:r w:rsidRPr="0045534F"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2"/>
                                    </w:rPr>
                                    <w:t>Growth spurt</w:t>
                                  </w:r>
                                </w:p>
                                <w:p w14:paraId="67B8FAF6" w14:textId="77777777" w:rsidR="00AD62D4" w:rsidRDefault="00AD62D4" w:rsidP="00AD62D4">
                                  <w:pPr>
                                    <w:pStyle w:val="NormalWeb"/>
                                    <w:spacing w:before="0" w:beforeAutospacing="0" w:after="0" w:afterAutospacing="0"/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2"/>
                                    </w:rPr>
                                  </w:pPr>
                                  <w:r w:rsidRPr="0045534F"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2"/>
                                    </w:rPr>
                                    <w:t>Hormones</w:t>
                                  </w:r>
                                </w:p>
                                <w:p w14:paraId="3E80A9A7" w14:textId="77777777" w:rsidR="00AD62D4" w:rsidRPr="0045534F" w:rsidRDefault="00AD62D4" w:rsidP="00AD62D4">
                                  <w:pPr>
                                    <w:pStyle w:val="NormalWeb"/>
                                    <w:spacing w:before="0" w:beforeAutospacing="0" w:after="0" w:afterAutospacing="0"/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2"/>
                                    </w:rPr>
                                  </w:pPr>
                                  <w:r w:rsidRPr="0045534F"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2"/>
                                    </w:rPr>
                                    <w:t>Relationships</w:t>
                                  </w:r>
                                </w:p>
                                <w:p w14:paraId="68F92FED" w14:textId="77777777" w:rsidR="00AD62D4" w:rsidRPr="0045534F" w:rsidRDefault="00AD62D4" w:rsidP="00AD62D4">
                                  <w:pPr>
                                    <w:pStyle w:val="NormalWeb"/>
                                    <w:spacing w:before="0" w:beforeAutospacing="0" w:after="0" w:afterAutospacing="0"/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2"/>
                                    </w:rPr>
                                  </w:pPr>
                                  <w:r w:rsidRPr="0045534F"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2"/>
                                    </w:rPr>
                                    <w:t>Conception</w:t>
                                  </w:r>
                                </w:p>
                                <w:p w14:paraId="3AB08325" w14:textId="77777777" w:rsidR="00AD62D4" w:rsidRPr="0045534F" w:rsidRDefault="00AD62D4" w:rsidP="00AD62D4">
                                  <w:pPr>
                                    <w:pStyle w:val="NormalWeb"/>
                                    <w:spacing w:before="0" w:beforeAutospacing="0" w:after="0" w:afterAutospacing="0"/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2"/>
                                    </w:rPr>
                                  </w:pPr>
                                  <w:r w:rsidRPr="0045534F"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2"/>
                                    </w:rPr>
                                    <w:t>Making love</w:t>
                                  </w:r>
                                </w:p>
                                <w:p w14:paraId="20A3F96F" w14:textId="77777777" w:rsidR="00AD62D4" w:rsidRPr="0045534F" w:rsidRDefault="00AD62D4" w:rsidP="00AD62D4">
                                  <w:pPr>
                                    <w:pStyle w:val="NormalWeb"/>
                                    <w:spacing w:before="0" w:beforeAutospacing="0" w:after="0" w:afterAutospacing="0"/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2"/>
                                    </w:rPr>
                                  </w:pPr>
                                  <w:r w:rsidRPr="0045534F"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2"/>
                                    </w:rPr>
                                    <w:t>Sexual intercourse</w:t>
                                  </w:r>
                                </w:p>
                                <w:p w14:paraId="4DA4ECBE" w14:textId="77777777" w:rsidR="00AD62D4" w:rsidRPr="0045534F" w:rsidRDefault="00AD62D4" w:rsidP="00AD62D4">
                                  <w:pPr>
                                    <w:pStyle w:val="NormalWeb"/>
                                    <w:spacing w:before="0" w:beforeAutospacing="0" w:after="0" w:afterAutospacing="0"/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2"/>
                                    </w:rPr>
                                  </w:pPr>
                                  <w:r w:rsidRPr="0045534F"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2"/>
                                    </w:rPr>
                                    <w:t>Fallopian tube</w:t>
                                  </w:r>
                                </w:p>
                                <w:p w14:paraId="4B1B118F" w14:textId="77777777" w:rsidR="00AD62D4" w:rsidRPr="0045534F" w:rsidRDefault="00AD62D4" w:rsidP="00AD62D4">
                                  <w:pPr>
                                    <w:pStyle w:val="NormalWeb"/>
                                    <w:spacing w:before="0" w:beforeAutospacing="0" w:after="0" w:afterAutospacing="0"/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2"/>
                                    </w:rPr>
                                  </w:pPr>
                                  <w:r w:rsidRPr="0045534F"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2"/>
                                    </w:rPr>
                                    <w:t>Fertilisation</w:t>
                                  </w:r>
                                </w:p>
                                <w:p w14:paraId="687D814D" w14:textId="77777777" w:rsidR="00AD62D4" w:rsidRPr="0045534F" w:rsidRDefault="00AD62D4" w:rsidP="00AD62D4">
                                  <w:pPr>
                                    <w:pStyle w:val="NormalWeb"/>
                                    <w:spacing w:before="0" w:beforeAutospacing="0" w:after="0" w:afterAutospacing="0"/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2"/>
                                    </w:rPr>
                                  </w:pPr>
                                  <w:r w:rsidRPr="0045534F"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2"/>
                                    </w:rPr>
                                    <w:t>Pregnancy</w:t>
                                  </w:r>
                                </w:p>
                                <w:p w14:paraId="31D64575" w14:textId="77777777" w:rsidR="00AD62D4" w:rsidRPr="0045534F" w:rsidRDefault="00AD62D4" w:rsidP="00AD62D4">
                                  <w:pPr>
                                    <w:pStyle w:val="NormalWeb"/>
                                    <w:spacing w:before="0" w:beforeAutospacing="0" w:after="0" w:afterAutospacing="0"/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2"/>
                                    </w:rPr>
                                  </w:pPr>
                                  <w:r w:rsidRPr="0045534F"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2"/>
                                    </w:rPr>
                                    <w:t>Embryo</w:t>
                                  </w:r>
                                </w:p>
                                <w:p w14:paraId="04337538" w14:textId="77777777" w:rsidR="00AD62D4" w:rsidRPr="0045534F" w:rsidRDefault="00AD62D4" w:rsidP="00AD62D4">
                                  <w:pPr>
                                    <w:pStyle w:val="NormalWeb"/>
                                    <w:spacing w:before="0" w:beforeAutospacing="0" w:after="0" w:afterAutospacing="0"/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2"/>
                                    </w:rPr>
                                  </w:pPr>
                                  <w:r w:rsidRPr="0045534F"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2"/>
                                    </w:rPr>
                                    <w:t>Umbilical cord</w:t>
                                  </w:r>
                                </w:p>
                                <w:p w14:paraId="4524A568" w14:textId="77777777" w:rsidR="00AD62D4" w:rsidRPr="0045534F" w:rsidRDefault="00AD62D4" w:rsidP="00AD62D4">
                                  <w:pPr>
                                    <w:pStyle w:val="NormalWeb"/>
                                    <w:spacing w:before="0" w:beforeAutospacing="0" w:after="0" w:afterAutospacing="0"/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2"/>
                                    </w:rPr>
                                  </w:pPr>
                                  <w:r w:rsidRPr="0045534F"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2"/>
                                    </w:rPr>
                                    <w:t>Teenager</w:t>
                                  </w:r>
                                </w:p>
                                <w:p w14:paraId="29EA6C3C" w14:textId="77777777" w:rsidR="00AD62D4" w:rsidRPr="0045534F" w:rsidRDefault="00AD62D4" w:rsidP="00AD62D4">
                                  <w:pPr>
                                    <w:pStyle w:val="NormalWeb"/>
                                    <w:spacing w:before="0" w:beforeAutospacing="0" w:after="0" w:afterAutospacing="0"/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2"/>
                                    </w:rPr>
                                  </w:pPr>
                                  <w:r w:rsidRPr="0045534F"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2"/>
                                    </w:rPr>
                                    <w:t>Milestone</w:t>
                                  </w:r>
                                </w:p>
                                <w:p w14:paraId="21471164" w14:textId="77777777" w:rsidR="00AD62D4" w:rsidRDefault="00AD62D4" w:rsidP="00AD62D4">
                                  <w:pPr>
                                    <w:pStyle w:val="NormalWeb"/>
                                    <w:spacing w:before="0" w:beforeAutospacing="0" w:after="0" w:afterAutospacing="0"/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2"/>
                                    </w:rPr>
                                  </w:pPr>
                                  <w:r w:rsidRPr="0045534F"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2"/>
                                    </w:rPr>
                                    <w:t>Responsibilities</w:t>
                                  </w:r>
                                </w:p>
                                <w:p w14:paraId="3E72E9C4" w14:textId="77777777" w:rsidR="00AD62D4" w:rsidRPr="0045534F" w:rsidRDefault="00AD62D4" w:rsidP="00AD62D4">
                                  <w:pPr>
                                    <w:pStyle w:val="NormalWeb"/>
                                    <w:spacing w:before="0" w:beforeAutospacing="0" w:after="0" w:afterAutospacing="0"/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2"/>
                                    </w:rPr>
                                  </w:pPr>
                                  <w:r w:rsidRPr="0045534F"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2"/>
                                    </w:rPr>
                                    <w:t>Change</w:t>
                                  </w:r>
                                </w:p>
                                <w:p w14:paraId="597EE622" w14:textId="77777777" w:rsidR="00AD62D4" w:rsidRPr="0045534F" w:rsidRDefault="00AD62D4" w:rsidP="00AD62D4">
                                  <w:pPr>
                                    <w:pStyle w:val="NormalWeb"/>
                                    <w:spacing w:before="0" w:beforeAutospacing="0" w:after="0" w:afterAutospacing="0"/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2"/>
                                    </w:rPr>
                                  </w:pPr>
                                  <w:r w:rsidRPr="0045534F"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2"/>
                                    </w:rPr>
                                    <w:t>Hope</w:t>
                                  </w:r>
                                </w:p>
                                <w:p w14:paraId="744F8FB3" w14:textId="77777777" w:rsidR="00AD62D4" w:rsidRPr="0045534F" w:rsidRDefault="00AD62D4" w:rsidP="00AD62D4">
                                  <w:pPr>
                                    <w:pStyle w:val="NormalWeb"/>
                                    <w:spacing w:before="0" w:beforeAutospacing="0" w:after="0" w:afterAutospacing="0"/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2"/>
                                    </w:rPr>
                                  </w:pPr>
                                  <w:r w:rsidRPr="0045534F"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2"/>
                                    </w:rPr>
                                    <w:t>Manage</w:t>
                                  </w:r>
                                </w:p>
                                <w:p w14:paraId="2B48AEB4" w14:textId="77777777" w:rsidR="00AD62D4" w:rsidRPr="0045534F" w:rsidRDefault="00AD62D4" w:rsidP="00AD62D4">
                                  <w:pPr>
                                    <w:pStyle w:val="NormalWeb"/>
                                    <w:spacing w:before="0" w:beforeAutospacing="0" w:after="0" w:afterAutospacing="0"/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2"/>
                                    </w:rPr>
                                  </w:pPr>
                                  <w:r w:rsidRPr="0045534F"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2"/>
                                    </w:rPr>
                                    <w:t>Cope</w:t>
                                  </w:r>
                                </w:p>
                                <w:p w14:paraId="1E62FFCB" w14:textId="77777777" w:rsidR="00AD62D4" w:rsidRPr="0045534F" w:rsidRDefault="00AD62D4" w:rsidP="00AD62D4">
                                  <w:pPr>
                                    <w:pStyle w:val="NormalWeb"/>
                                    <w:spacing w:before="0" w:beforeAutospacing="0" w:after="0" w:afterAutospacing="0"/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2"/>
                                    </w:rPr>
                                  </w:pPr>
                                  <w:r w:rsidRPr="0045534F"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2"/>
                                    </w:rPr>
                                    <w:t>Opportunities</w:t>
                                  </w:r>
                                </w:p>
                                <w:p w14:paraId="56FBBE66" w14:textId="77777777" w:rsidR="00AD62D4" w:rsidRPr="0045534F" w:rsidRDefault="00AD62D4" w:rsidP="00AD62D4">
                                  <w:pPr>
                                    <w:pStyle w:val="NormalWeb"/>
                                    <w:spacing w:before="0" w:beforeAutospacing="0" w:after="0" w:afterAutospacing="0"/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2"/>
                                    </w:rPr>
                                  </w:pPr>
                                  <w:r w:rsidRPr="0045534F"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2"/>
                                    </w:rPr>
                                    <w:t>Emotions</w:t>
                                  </w:r>
                                </w:p>
                                <w:p w14:paraId="12C43CFA" w14:textId="77777777" w:rsidR="00AD62D4" w:rsidRPr="0045534F" w:rsidRDefault="00AD62D4" w:rsidP="00AD62D4">
                                  <w:pPr>
                                    <w:pStyle w:val="NormalWeb"/>
                                    <w:spacing w:before="0" w:beforeAutospacing="0" w:after="0" w:afterAutospacing="0"/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2"/>
                                    </w:rPr>
                                  </w:pPr>
                                  <w:r w:rsidRPr="0045534F"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2"/>
                                    </w:rPr>
                                    <w:t>Fear</w:t>
                                  </w:r>
                                </w:p>
                                <w:p w14:paraId="0D640835" w14:textId="77777777" w:rsidR="00AD62D4" w:rsidRPr="0045534F" w:rsidRDefault="00AD62D4" w:rsidP="00AD62D4">
                                  <w:pPr>
                                    <w:pStyle w:val="NormalWeb"/>
                                    <w:spacing w:before="0" w:beforeAutospacing="0" w:after="0" w:afterAutospacing="0"/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2"/>
                                    </w:rPr>
                                  </w:pPr>
                                  <w:r w:rsidRPr="0045534F"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2"/>
                                    </w:rPr>
                                    <w:t>Excitement</w:t>
                                  </w:r>
                                </w:p>
                                <w:p w14:paraId="519B945F" w14:textId="77777777" w:rsidR="00AD62D4" w:rsidRPr="0045534F" w:rsidRDefault="00AD62D4" w:rsidP="00AD62D4">
                                  <w:pPr>
                                    <w:pStyle w:val="NormalWeb"/>
                                    <w:spacing w:before="0" w:beforeAutospacing="0" w:after="0" w:afterAutospacing="0"/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2"/>
                                    </w:rPr>
                                  </w:pPr>
                                  <w:r w:rsidRPr="0045534F"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2"/>
                                    </w:rPr>
                                    <w:t>Anxious</w:t>
                                  </w:r>
                                </w:p>
                                <w:p w14:paraId="5897E66A" w14:textId="77777777" w:rsidR="00AD62D4" w:rsidRDefault="00AD62D4" w:rsidP="00AD62D4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4F21EF" id="Text Box 4" o:spid="_x0000_s1028" type="#_x0000_t202" style="position:absolute;margin-left:107.5pt;margin-top:3.25pt;width:83.25pt;height:367.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" fillcolor="white [3201]" strokecolor="white [3212]" strokeweight=".5pt">
                      <v:textbox>
                        <w:txbxContent>
                          <w:p w14:paraId="155E8FA2" w14:textId="77777777" w:rsidR="00AD62D4" w:rsidRPr="0045534F" w:rsidRDefault="00AD62D4" w:rsidP="00AD62D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SassoonPrimaryInfant" w:hAnsi="SassoonPrimaryInfant" w:cs="Arial"/>
                                <w:color w:val="212529"/>
                                <w:sz w:val="22"/>
                              </w:rPr>
                            </w:pPr>
                            <w:r w:rsidRPr="0045534F">
                              <w:rPr>
                                <w:rFonts w:ascii="SassoonPrimaryInfant" w:hAnsi="SassoonPrimaryInfant" w:cs="Arial"/>
                                <w:color w:val="212529"/>
                                <w:sz w:val="22"/>
                              </w:rPr>
                              <w:t>Growth spurt</w:t>
                            </w:r>
                          </w:p>
                          <w:p w14:paraId="67B8FAF6" w14:textId="77777777" w:rsidR="00AD62D4" w:rsidRDefault="00AD62D4" w:rsidP="00AD62D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SassoonPrimaryInfant" w:hAnsi="SassoonPrimaryInfant" w:cs="Arial"/>
                                <w:color w:val="212529"/>
                                <w:sz w:val="22"/>
                              </w:rPr>
                            </w:pPr>
                            <w:r w:rsidRPr="0045534F">
                              <w:rPr>
                                <w:rFonts w:ascii="SassoonPrimaryInfant" w:hAnsi="SassoonPrimaryInfant" w:cs="Arial"/>
                                <w:color w:val="212529"/>
                                <w:sz w:val="22"/>
                              </w:rPr>
                              <w:t>Hormones</w:t>
                            </w:r>
                          </w:p>
                          <w:p w14:paraId="3E80A9A7" w14:textId="77777777" w:rsidR="00AD62D4" w:rsidRPr="0045534F" w:rsidRDefault="00AD62D4" w:rsidP="00AD62D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SassoonPrimaryInfant" w:hAnsi="SassoonPrimaryInfant" w:cs="Arial"/>
                                <w:color w:val="212529"/>
                                <w:sz w:val="22"/>
                              </w:rPr>
                            </w:pPr>
                            <w:r w:rsidRPr="0045534F">
                              <w:rPr>
                                <w:rFonts w:ascii="SassoonPrimaryInfant" w:hAnsi="SassoonPrimaryInfant" w:cs="Arial"/>
                                <w:color w:val="212529"/>
                                <w:sz w:val="22"/>
                              </w:rPr>
                              <w:t>Relationships</w:t>
                            </w:r>
                          </w:p>
                          <w:p w14:paraId="68F92FED" w14:textId="77777777" w:rsidR="00AD62D4" w:rsidRPr="0045534F" w:rsidRDefault="00AD62D4" w:rsidP="00AD62D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SassoonPrimaryInfant" w:hAnsi="SassoonPrimaryInfant" w:cs="Arial"/>
                                <w:color w:val="212529"/>
                                <w:sz w:val="22"/>
                              </w:rPr>
                            </w:pPr>
                            <w:r w:rsidRPr="0045534F">
                              <w:rPr>
                                <w:rFonts w:ascii="SassoonPrimaryInfant" w:hAnsi="SassoonPrimaryInfant" w:cs="Arial"/>
                                <w:color w:val="212529"/>
                                <w:sz w:val="22"/>
                              </w:rPr>
                              <w:t>Conception</w:t>
                            </w:r>
                          </w:p>
                          <w:p w14:paraId="3AB08325" w14:textId="77777777" w:rsidR="00AD62D4" w:rsidRPr="0045534F" w:rsidRDefault="00AD62D4" w:rsidP="00AD62D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SassoonPrimaryInfant" w:hAnsi="SassoonPrimaryInfant" w:cs="Arial"/>
                                <w:color w:val="212529"/>
                                <w:sz w:val="22"/>
                              </w:rPr>
                            </w:pPr>
                            <w:r w:rsidRPr="0045534F">
                              <w:rPr>
                                <w:rFonts w:ascii="SassoonPrimaryInfant" w:hAnsi="SassoonPrimaryInfant" w:cs="Arial"/>
                                <w:color w:val="212529"/>
                                <w:sz w:val="22"/>
                              </w:rPr>
                              <w:t>Making love</w:t>
                            </w:r>
                          </w:p>
                          <w:p w14:paraId="20A3F96F" w14:textId="77777777" w:rsidR="00AD62D4" w:rsidRPr="0045534F" w:rsidRDefault="00AD62D4" w:rsidP="00AD62D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SassoonPrimaryInfant" w:hAnsi="SassoonPrimaryInfant" w:cs="Arial"/>
                                <w:color w:val="212529"/>
                                <w:sz w:val="22"/>
                              </w:rPr>
                            </w:pPr>
                            <w:r w:rsidRPr="0045534F">
                              <w:rPr>
                                <w:rFonts w:ascii="SassoonPrimaryInfant" w:hAnsi="SassoonPrimaryInfant" w:cs="Arial"/>
                                <w:color w:val="212529"/>
                                <w:sz w:val="22"/>
                              </w:rPr>
                              <w:t>Sexual intercourse</w:t>
                            </w:r>
                          </w:p>
                          <w:p w14:paraId="4DA4ECBE" w14:textId="77777777" w:rsidR="00AD62D4" w:rsidRPr="0045534F" w:rsidRDefault="00AD62D4" w:rsidP="00AD62D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SassoonPrimaryInfant" w:hAnsi="SassoonPrimaryInfant" w:cs="Arial"/>
                                <w:color w:val="212529"/>
                                <w:sz w:val="22"/>
                              </w:rPr>
                            </w:pPr>
                            <w:r w:rsidRPr="0045534F">
                              <w:rPr>
                                <w:rFonts w:ascii="SassoonPrimaryInfant" w:hAnsi="SassoonPrimaryInfant" w:cs="Arial"/>
                                <w:color w:val="212529"/>
                                <w:sz w:val="22"/>
                              </w:rPr>
                              <w:t>Fallopian tube</w:t>
                            </w:r>
                          </w:p>
                          <w:p w14:paraId="4B1B118F" w14:textId="77777777" w:rsidR="00AD62D4" w:rsidRPr="0045534F" w:rsidRDefault="00AD62D4" w:rsidP="00AD62D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SassoonPrimaryInfant" w:hAnsi="SassoonPrimaryInfant" w:cs="Arial"/>
                                <w:color w:val="212529"/>
                                <w:sz w:val="22"/>
                              </w:rPr>
                            </w:pPr>
                            <w:r w:rsidRPr="0045534F">
                              <w:rPr>
                                <w:rFonts w:ascii="SassoonPrimaryInfant" w:hAnsi="SassoonPrimaryInfant" w:cs="Arial"/>
                                <w:color w:val="212529"/>
                                <w:sz w:val="22"/>
                              </w:rPr>
                              <w:t>Fertilisation</w:t>
                            </w:r>
                          </w:p>
                          <w:p w14:paraId="687D814D" w14:textId="77777777" w:rsidR="00AD62D4" w:rsidRPr="0045534F" w:rsidRDefault="00AD62D4" w:rsidP="00AD62D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SassoonPrimaryInfant" w:hAnsi="SassoonPrimaryInfant" w:cs="Arial"/>
                                <w:color w:val="212529"/>
                                <w:sz w:val="22"/>
                              </w:rPr>
                            </w:pPr>
                            <w:r w:rsidRPr="0045534F">
                              <w:rPr>
                                <w:rFonts w:ascii="SassoonPrimaryInfant" w:hAnsi="SassoonPrimaryInfant" w:cs="Arial"/>
                                <w:color w:val="212529"/>
                                <w:sz w:val="22"/>
                              </w:rPr>
                              <w:t>Pregnancy</w:t>
                            </w:r>
                          </w:p>
                          <w:p w14:paraId="31D64575" w14:textId="77777777" w:rsidR="00AD62D4" w:rsidRPr="0045534F" w:rsidRDefault="00AD62D4" w:rsidP="00AD62D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SassoonPrimaryInfant" w:hAnsi="SassoonPrimaryInfant" w:cs="Arial"/>
                                <w:color w:val="212529"/>
                                <w:sz w:val="22"/>
                              </w:rPr>
                            </w:pPr>
                            <w:r w:rsidRPr="0045534F">
                              <w:rPr>
                                <w:rFonts w:ascii="SassoonPrimaryInfant" w:hAnsi="SassoonPrimaryInfant" w:cs="Arial"/>
                                <w:color w:val="212529"/>
                                <w:sz w:val="22"/>
                              </w:rPr>
                              <w:t>Embryo</w:t>
                            </w:r>
                          </w:p>
                          <w:p w14:paraId="04337538" w14:textId="77777777" w:rsidR="00AD62D4" w:rsidRPr="0045534F" w:rsidRDefault="00AD62D4" w:rsidP="00AD62D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SassoonPrimaryInfant" w:hAnsi="SassoonPrimaryInfant" w:cs="Arial"/>
                                <w:color w:val="212529"/>
                                <w:sz w:val="22"/>
                              </w:rPr>
                            </w:pPr>
                            <w:r w:rsidRPr="0045534F">
                              <w:rPr>
                                <w:rFonts w:ascii="SassoonPrimaryInfant" w:hAnsi="SassoonPrimaryInfant" w:cs="Arial"/>
                                <w:color w:val="212529"/>
                                <w:sz w:val="22"/>
                              </w:rPr>
                              <w:t>Umbilical cord</w:t>
                            </w:r>
                          </w:p>
                          <w:p w14:paraId="4524A568" w14:textId="77777777" w:rsidR="00AD62D4" w:rsidRPr="0045534F" w:rsidRDefault="00AD62D4" w:rsidP="00AD62D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SassoonPrimaryInfant" w:hAnsi="SassoonPrimaryInfant" w:cs="Arial"/>
                                <w:color w:val="212529"/>
                                <w:sz w:val="22"/>
                              </w:rPr>
                            </w:pPr>
                            <w:r w:rsidRPr="0045534F">
                              <w:rPr>
                                <w:rFonts w:ascii="SassoonPrimaryInfant" w:hAnsi="SassoonPrimaryInfant" w:cs="Arial"/>
                                <w:color w:val="212529"/>
                                <w:sz w:val="22"/>
                              </w:rPr>
                              <w:t>Teenager</w:t>
                            </w:r>
                          </w:p>
                          <w:p w14:paraId="29EA6C3C" w14:textId="77777777" w:rsidR="00AD62D4" w:rsidRPr="0045534F" w:rsidRDefault="00AD62D4" w:rsidP="00AD62D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SassoonPrimaryInfant" w:hAnsi="SassoonPrimaryInfant" w:cs="Arial"/>
                                <w:color w:val="212529"/>
                                <w:sz w:val="22"/>
                              </w:rPr>
                            </w:pPr>
                            <w:r w:rsidRPr="0045534F">
                              <w:rPr>
                                <w:rFonts w:ascii="SassoonPrimaryInfant" w:hAnsi="SassoonPrimaryInfant" w:cs="Arial"/>
                                <w:color w:val="212529"/>
                                <w:sz w:val="22"/>
                              </w:rPr>
                              <w:t>Milestone</w:t>
                            </w:r>
                          </w:p>
                          <w:p w14:paraId="21471164" w14:textId="77777777" w:rsidR="00AD62D4" w:rsidRDefault="00AD62D4" w:rsidP="00AD62D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SassoonPrimaryInfant" w:hAnsi="SassoonPrimaryInfant" w:cs="Arial"/>
                                <w:color w:val="212529"/>
                                <w:sz w:val="22"/>
                              </w:rPr>
                            </w:pPr>
                            <w:r w:rsidRPr="0045534F">
                              <w:rPr>
                                <w:rFonts w:ascii="SassoonPrimaryInfant" w:hAnsi="SassoonPrimaryInfant" w:cs="Arial"/>
                                <w:color w:val="212529"/>
                                <w:sz w:val="22"/>
                              </w:rPr>
                              <w:t>Responsibilities</w:t>
                            </w:r>
                          </w:p>
                          <w:p w14:paraId="3E72E9C4" w14:textId="77777777" w:rsidR="00AD62D4" w:rsidRPr="0045534F" w:rsidRDefault="00AD62D4" w:rsidP="00AD62D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SassoonPrimaryInfant" w:hAnsi="SassoonPrimaryInfant" w:cs="Arial"/>
                                <w:color w:val="212529"/>
                                <w:sz w:val="22"/>
                              </w:rPr>
                            </w:pPr>
                            <w:r w:rsidRPr="0045534F">
                              <w:rPr>
                                <w:rFonts w:ascii="SassoonPrimaryInfant" w:hAnsi="SassoonPrimaryInfant" w:cs="Arial"/>
                                <w:color w:val="212529"/>
                                <w:sz w:val="22"/>
                              </w:rPr>
                              <w:t>Change</w:t>
                            </w:r>
                          </w:p>
                          <w:p w14:paraId="597EE622" w14:textId="77777777" w:rsidR="00AD62D4" w:rsidRPr="0045534F" w:rsidRDefault="00AD62D4" w:rsidP="00AD62D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SassoonPrimaryInfant" w:hAnsi="SassoonPrimaryInfant" w:cs="Arial"/>
                                <w:color w:val="212529"/>
                                <w:sz w:val="22"/>
                              </w:rPr>
                            </w:pPr>
                            <w:r w:rsidRPr="0045534F">
                              <w:rPr>
                                <w:rFonts w:ascii="SassoonPrimaryInfant" w:hAnsi="SassoonPrimaryInfant" w:cs="Arial"/>
                                <w:color w:val="212529"/>
                                <w:sz w:val="22"/>
                              </w:rPr>
                              <w:t>Hope</w:t>
                            </w:r>
                          </w:p>
                          <w:p w14:paraId="744F8FB3" w14:textId="77777777" w:rsidR="00AD62D4" w:rsidRPr="0045534F" w:rsidRDefault="00AD62D4" w:rsidP="00AD62D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SassoonPrimaryInfant" w:hAnsi="SassoonPrimaryInfant" w:cs="Arial"/>
                                <w:color w:val="212529"/>
                                <w:sz w:val="22"/>
                              </w:rPr>
                            </w:pPr>
                            <w:r w:rsidRPr="0045534F">
                              <w:rPr>
                                <w:rFonts w:ascii="SassoonPrimaryInfant" w:hAnsi="SassoonPrimaryInfant" w:cs="Arial"/>
                                <w:color w:val="212529"/>
                                <w:sz w:val="22"/>
                              </w:rPr>
                              <w:t>Manage</w:t>
                            </w:r>
                          </w:p>
                          <w:p w14:paraId="2B48AEB4" w14:textId="77777777" w:rsidR="00AD62D4" w:rsidRPr="0045534F" w:rsidRDefault="00AD62D4" w:rsidP="00AD62D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SassoonPrimaryInfant" w:hAnsi="SassoonPrimaryInfant" w:cs="Arial"/>
                                <w:color w:val="212529"/>
                                <w:sz w:val="22"/>
                              </w:rPr>
                            </w:pPr>
                            <w:r w:rsidRPr="0045534F">
                              <w:rPr>
                                <w:rFonts w:ascii="SassoonPrimaryInfant" w:hAnsi="SassoonPrimaryInfant" w:cs="Arial"/>
                                <w:color w:val="212529"/>
                                <w:sz w:val="22"/>
                              </w:rPr>
                              <w:t>Cope</w:t>
                            </w:r>
                          </w:p>
                          <w:p w14:paraId="1E62FFCB" w14:textId="77777777" w:rsidR="00AD62D4" w:rsidRPr="0045534F" w:rsidRDefault="00AD62D4" w:rsidP="00AD62D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SassoonPrimaryInfant" w:hAnsi="SassoonPrimaryInfant" w:cs="Arial"/>
                                <w:color w:val="212529"/>
                                <w:sz w:val="22"/>
                              </w:rPr>
                            </w:pPr>
                            <w:r w:rsidRPr="0045534F">
                              <w:rPr>
                                <w:rFonts w:ascii="SassoonPrimaryInfant" w:hAnsi="SassoonPrimaryInfant" w:cs="Arial"/>
                                <w:color w:val="212529"/>
                                <w:sz w:val="22"/>
                              </w:rPr>
                              <w:t>Opportunities</w:t>
                            </w:r>
                          </w:p>
                          <w:p w14:paraId="56FBBE66" w14:textId="77777777" w:rsidR="00AD62D4" w:rsidRPr="0045534F" w:rsidRDefault="00AD62D4" w:rsidP="00AD62D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SassoonPrimaryInfant" w:hAnsi="SassoonPrimaryInfant" w:cs="Arial"/>
                                <w:color w:val="212529"/>
                                <w:sz w:val="22"/>
                              </w:rPr>
                            </w:pPr>
                            <w:r w:rsidRPr="0045534F">
                              <w:rPr>
                                <w:rFonts w:ascii="SassoonPrimaryInfant" w:hAnsi="SassoonPrimaryInfant" w:cs="Arial"/>
                                <w:color w:val="212529"/>
                                <w:sz w:val="22"/>
                              </w:rPr>
                              <w:t>Emotions</w:t>
                            </w:r>
                          </w:p>
                          <w:p w14:paraId="12C43CFA" w14:textId="77777777" w:rsidR="00AD62D4" w:rsidRPr="0045534F" w:rsidRDefault="00AD62D4" w:rsidP="00AD62D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SassoonPrimaryInfant" w:hAnsi="SassoonPrimaryInfant" w:cs="Arial"/>
                                <w:color w:val="212529"/>
                                <w:sz w:val="22"/>
                              </w:rPr>
                            </w:pPr>
                            <w:r w:rsidRPr="0045534F">
                              <w:rPr>
                                <w:rFonts w:ascii="SassoonPrimaryInfant" w:hAnsi="SassoonPrimaryInfant" w:cs="Arial"/>
                                <w:color w:val="212529"/>
                                <w:sz w:val="22"/>
                              </w:rPr>
                              <w:t>Fear</w:t>
                            </w:r>
                          </w:p>
                          <w:p w14:paraId="0D640835" w14:textId="77777777" w:rsidR="00AD62D4" w:rsidRPr="0045534F" w:rsidRDefault="00AD62D4" w:rsidP="00AD62D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SassoonPrimaryInfant" w:hAnsi="SassoonPrimaryInfant" w:cs="Arial"/>
                                <w:color w:val="212529"/>
                                <w:sz w:val="22"/>
                              </w:rPr>
                            </w:pPr>
                            <w:r w:rsidRPr="0045534F">
                              <w:rPr>
                                <w:rFonts w:ascii="SassoonPrimaryInfant" w:hAnsi="SassoonPrimaryInfant" w:cs="Arial"/>
                                <w:color w:val="212529"/>
                                <w:sz w:val="22"/>
                              </w:rPr>
                              <w:t>Excitement</w:t>
                            </w:r>
                          </w:p>
                          <w:p w14:paraId="519B945F" w14:textId="77777777" w:rsidR="00AD62D4" w:rsidRPr="0045534F" w:rsidRDefault="00AD62D4" w:rsidP="00AD62D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SassoonPrimaryInfant" w:hAnsi="SassoonPrimaryInfant" w:cs="Arial"/>
                                <w:color w:val="212529"/>
                                <w:sz w:val="22"/>
                              </w:rPr>
                            </w:pPr>
                            <w:r w:rsidRPr="0045534F">
                              <w:rPr>
                                <w:rFonts w:ascii="SassoonPrimaryInfant" w:hAnsi="SassoonPrimaryInfant" w:cs="Arial"/>
                                <w:color w:val="212529"/>
                                <w:sz w:val="22"/>
                              </w:rPr>
                              <w:t>Anxious</w:t>
                            </w:r>
                          </w:p>
                          <w:p w14:paraId="5897E66A" w14:textId="77777777" w:rsidR="00AD62D4" w:rsidRDefault="00AD62D4" w:rsidP="00AD62D4"/>
                        </w:txbxContent>
                      </v:textbox>
                    </v:shape>
                  </w:pict>
                </mc:Fallback>
              </mc:AlternateContent>
            </w:r>
            <w:r w:rsidRPr="00C80388">
              <w:rPr>
                <w:rFonts w:ascii="SassoonPrimaryInfant" w:hAnsi="SassoonPrimaryInfant"/>
                <w:b/>
              </w:rPr>
              <w:t xml:space="preserve">Year 5 Vocabulary </w:t>
            </w:r>
          </w:p>
          <w:p w14:paraId="76A82C64" w14:textId="77777777" w:rsidR="00AD62D4" w:rsidRPr="0045534F" w:rsidRDefault="00AD62D4" w:rsidP="00777995">
            <w:pPr>
              <w:pStyle w:val="NormalWeb"/>
              <w:spacing w:before="0" w:beforeAutospacing="0" w:after="0" w:afterAutospacing="0"/>
              <w:rPr>
                <w:rFonts w:ascii="SassoonPrimaryInfant" w:hAnsi="SassoonPrimaryInfant" w:cs="Arial"/>
                <w:color w:val="212529"/>
              </w:rPr>
            </w:pPr>
            <w:r w:rsidRPr="0045534F">
              <w:rPr>
                <w:rFonts w:ascii="SassoonPrimaryInfant" w:hAnsi="SassoonPrimaryInfant" w:cs="Arial"/>
                <w:color w:val="212529"/>
              </w:rPr>
              <w:t>Self</w:t>
            </w:r>
          </w:p>
          <w:p w14:paraId="2CBBF802" w14:textId="77777777" w:rsidR="00AD62D4" w:rsidRPr="0045534F" w:rsidRDefault="00AD62D4" w:rsidP="00777995">
            <w:pPr>
              <w:pStyle w:val="NormalWeb"/>
              <w:spacing w:before="0" w:beforeAutospacing="0" w:after="0" w:afterAutospacing="0"/>
              <w:rPr>
                <w:rFonts w:ascii="SassoonPrimaryInfant" w:hAnsi="SassoonPrimaryInfant" w:cs="Arial"/>
                <w:color w:val="212529"/>
              </w:rPr>
            </w:pPr>
            <w:r w:rsidRPr="0045534F">
              <w:rPr>
                <w:rFonts w:ascii="SassoonPrimaryInfant" w:hAnsi="SassoonPrimaryInfant" w:cs="Arial"/>
                <w:color w:val="212529"/>
              </w:rPr>
              <w:t>Self-image</w:t>
            </w:r>
          </w:p>
          <w:p w14:paraId="42262BFC" w14:textId="77777777" w:rsidR="00AD62D4" w:rsidRPr="0045534F" w:rsidRDefault="00AD62D4" w:rsidP="00777995">
            <w:pPr>
              <w:pStyle w:val="NormalWeb"/>
              <w:spacing w:before="0" w:beforeAutospacing="0" w:after="0" w:afterAutospacing="0"/>
              <w:rPr>
                <w:rFonts w:ascii="SassoonPrimaryInfant" w:hAnsi="SassoonPrimaryInfant" w:cs="Arial"/>
                <w:color w:val="212529"/>
              </w:rPr>
            </w:pPr>
            <w:r w:rsidRPr="0045534F">
              <w:rPr>
                <w:rFonts w:ascii="SassoonPrimaryInfant" w:hAnsi="SassoonPrimaryInfant" w:cs="Arial"/>
                <w:color w:val="212529"/>
              </w:rPr>
              <w:t>Body image</w:t>
            </w:r>
          </w:p>
          <w:p w14:paraId="4D72326C" w14:textId="77777777" w:rsidR="00AD62D4" w:rsidRPr="0045534F" w:rsidRDefault="00AD62D4" w:rsidP="00777995">
            <w:pPr>
              <w:pStyle w:val="NormalWeb"/>
              <w:spacing w:before="0" w:beforeAutospacing="0" w:after="0" w:afterAutospacing="0"/>
              <w:rPr>
                <w:rFonts w:ascii="SassoonPrimaryInfant" w:hAnsi="SassoonPrimaryInfant" w:cs="Arial"/>
                <w:color w:val="212529"/>
              </w:rPr>
            </w:pPr>
            <w:r w:rsidRPr="0045534F">
              <w:rPr>
                <w:rFonts w:ascii="SassoonPrimaryInfant" w:hAnsi="SassoonPrimaryInfant" w:cs="Arial"/>
                <w:color w:val="212529"/>
              </w:rPr>
              <w:t>Self-esteem</w:t>
            </w:r>
          </w:p>
          <w:p w14:paraId="310524D7" w14:textId="77777777" w:rsidR="00AD62D4" w:rsidRPr="0045534F" w:rsidRDefault="00AD62D4" w:rsidP="00777995">
            <w:pPr>
              <w:pStyle w:val="NormalWeb"/>
              <w:spacing w:before="0" w:beforeAutospacing="0" w:after="0" w:afterAutospacing="0"/>
              <w:rPr>
                <w:rFonts w:ascii="SassoonPrimaryInfant" w:hAnsi="SassoonPrimaryInfant" w:cs="Arial"/>
                <w:color w:val="212529"/>
              </w:rPr>
            </w:pPr>
            <w:r w:rsidRPr="0045534F">
              <w:rPr>
                <w:rFonts w:ascii="SassoonPrimaryInfant" w:hAnsi="SassoonPrimaryInfant" w:cs="Arial"/>
                <w:color w:val="212529"/>
              </w:rPr>
              <w:t>Perception</w:t>
            </w:r>
          </w:p>
          <w:p w14:paraId="2D630A26" w14:textId="77777777" w:rsidR="00AD62D4" w:rsidRPr="0045534F" w:rsidRDefault="00AD62D4" w:rsidP="00777995">
            <w:pPr>
              <w:pStyle w:val="NormalWeb"/>
              <w:spacing w:before="0" w:beforeAutospacing="0" w:after="0" w:afterAutospacing="0"/>
              <w:rPr>
                <w:rFonts w:ascii="SassoonPrimaryInfant" w:hAnsi="SassoonPrimaryInfant" w:cs="Arial"/>
                <w:color w:val="212529"/>
              </w:rPr>
            </w:pPr>
            <w:r w:rsidRPr="0045534F">
              <w:rPr>
                <w:rFonts w:ascii="SassoonPrimaryInfant" w:hAnsi="SassoonPrimaryInfant" w:cs="Arial"/>
                <w:color w:val="212529"/>
              </w:rPr>
              <w:t>Characteristics</w:t>
            </w:r>
          </w:p>
          <w:p w14:paraId="4B891691" w14:textId="77777777" w:rsidR="00AD62D4" w:rsidRPr="0045534F" w:rsidRDefault="00AD62D4" w:rsidP="00777995">
            <w:pPr>
              <w:pStyle w:val="NormalWeb"/>
              <w:spacing w:before="0" w:beforeAutospacing="0" w:after="0" w:afterAutospacing="0"/>
              <w:rPr>
                <w:rFonts w:ascii="SassoonPrimaryInfant" w:hAnsi="SassoonPrimaryInfant" w:cs="Arial"/>
                <w:color w:val="212529"/>
              </w:rPr>
            </w:pPr>
            <w:r w:rsidRPr="0045534F">
              <w:rPr>
                <w:rFonts w:ascii="SassoonPrimaryInfant" w:hAnsi="SassoonPrimaryInfant" w:cs="Arial"/>
                <w:color w:val="212529"/>
              </w:rPr>
              <w:t>Aspects</w:t>
            </w:r>
          </w:p>
          <w:p w14:paraId="65338C72" w14:textId="77777777" w:rsidR="00AD62D4" w:rsidRDefault="00AD62D4" w:rsidP="00777995">
            <w:pPr>
              <w:pStyle w:val="NormalWeb"/>
              <w:spacing w:before="0" w:beforeAutospacing="0" w:after="0" w:afterAutospacing="0"/>
              <w:rPr>
                <w:rFonts w:ascii="SassoonPrimaryInfant" w:hAnsi="SassoonPrimaryInfant" w:cs="Arial"/>
                <w:color w:val="212529"/>
              </w:rPr>
            </w:pPr>
            <w:r w:rsidRPr="0045534F">
              <w:rPr>
                <w:rFonts w:ascii="SassoonPrimaryInfant" w:hAnsi="SassoonPrimaryInfant" w:cs="Arial"/>
                <w:color w:val="212529"/>
              </w:rPr>
              <w:t>Affirmation</w:t>
            </w:r>
          </w:p>
          <w:p w14:paraId="059FCE1B" w14:textId="77777777" w:rsidR="00AD62D4" w:rsidRPr="0045534F" w:rsidRDefault="00AD62D4" w:rsidP="00777995">
            <w:pPr>
              <w:pStyle w:val="NormalWeb"/>
              <w:spacing w:before="0" w:beforeAutospacing="0" w:after="0" w:afterAutospacing="0"/>
              <w:rPr>
                <w:rFonts w:ascii="SassoonPrimaryInfant" w:hAnsi="SassoonPrimaryInfant" w:cs="Arial"/>
                <w:color w:val="212529"/>
              </w:rPr>
            </w:pPr>
            <w:r w:rsidRPr="0045534F">
              <w:rPr>
                <w:rFonts w:ascii="SassoonPrimaryInfant" w:hAnsi="SassoonPrimaryInfant" w:cs="Arial"/>
                <w:color w:val="212529"/>
              </w:rPr>
              <w:t>Puberty</w:t>
            </w:r>
          </w:p>
          <w:p w14:paraId="5EB2895F" w14:textId="77777777" w:rsidR="00AD62D4" w:rsidRPr="0045534F" w:rsidRDefault="00AD62D4" w:rsidP="00777995">
            <w:pPr>
              <w:pStyle w:val="NormalWeb"/>
              <w:spacing w:before="0" w:beforeAutospacing="0" w:after="0" w:afterAutospacing="0"/>
              <w:rPr>
                <w:rFonts w:ascii="SassoonPrimaryInfant" w:hAnsi="SassoonPrimaryInfant" w:cs="Arial"/>
                <w:color w:val="212529"/>
              </w:rPr>
            </w:pPr>
            <w:r w:rsidRPr="0045534F">
              <w:rPr>
                <w:rFonts w:ascii="SassoonPrimaryInfant" w:hAnsi="SassoonPrimaryInfant" w:cs="Arial"/>
                <w:color w:val="212529"/>
              </w:rPr>
              <w:t>Menstruation</w:t>
            </w:r>
          </w:p>
          <w:p w14:paraId="024CD7C2" w14:textId="77777777" w:rsidR="00AD62D4" w:rsidRPr="0045534F" w:rsidRDefault="00AD62D4" w:rsidP="00777995">
            <w:pPr>
              <w:pStyle w:val="NormalWeb"/>
              <w:spacing w:before="0" w:beforeAutospacing="0" w:after="0" w:afterAutospacing="0"/>
              <w:rPr>
                <w:rFonts w:ascii="SassoonPrimaryInfant" w:hAnsi="SassoonPrimaryInfant" w:cs="Arial"/>
                <w:color w:val="212529"/>
              </w:rPr>
            </w:pPr>
            <w:r w:rsidRPr="0045534F">
              <w:rPr>
                <w:rFonts w:ascii="SassoonPrimaryInfant" w:hAnsi="SassoonPrimaryInfant" w:cs="Arial"/>
                <w:color w:val="212529"/>
              </w:rPr>
              <w:t>Periods</w:t>
            </w:r>
          </w:p>
          <w:p w14:paraId="58FDE393" w14:textId="77777777" w:rsidR="00AD62D4" w:rsidRPr="0045534F" w:rsidRDefault="00AD62D4" w:rsidP="00777995">
            <w:pPr>
              <w:pStyle w:val="NormalWeb"/>
              <w:spacing w:before="0" w:beforeAutospacing="0" w:after="0" w:afterAutospacing="0"/>
              <w:rPr>
                <w:rFonts w:ascii="SassoonPrimaryInfant" w:hAnsi="SassoonPrimaryInfant" w:cs="Arial"/>
                <w:color w:val="212529"/>
              </w:rPr>
            </w:pPr>
            <w:r w:rsidRPr="0045534F">
              <w:rPr>
                <w:rFonts w:ascii="SassoonPrimaryInfant" w:hAnsi="SassoonPrimaryInfant" w:cs="Arial"/>
                <w:color w:val="212529"/>
              </w:rPr>
              <w:t>Sanitary towels</w:t>
            </w:r>
          </w:p>
          <w:p w14:paraId="1F105DCA" w14:textId="77777777" w:rsidR="00AD62D4" w:rsidRPr="0045534F" w:rsidRDefault="00AD62D4" w:rsidP="00777995">
            <w:pPr>
              <w:pStyle w:val="NormalWeb"/>
              <w:spacing w:before="0" w:beforeAutospacing="0" w:after="0" w:afterAutospacing="0"/>
              <w:rPr>
                <w:rFonts w:ascii="SassoonPrimaryInfant" w:hAnsi="SassoonPrimaryInfant" w:cs="Arial"/>
                <w:color w:val="212529"/>
              </w:rPr>
            </w:pPr>
            <w:r w:rsidRPr="0045534F">
              <w:rPr>
                <w:rFonts w:ascii="SassoonPrimaryInfant" w:hAnsi="SassoonPrimaryInfant" w:cs="Arial"/>
                <w:color w:val="212529"/>
              </w:rPr>
              <w:t>Sanitary pads</w:t>
            </w:r>
          </w:p>
          <w:p w14:paraId="51EAE1A1" w14:textId="77777777" w:rsidR="00AD62D4" w:rsidRPr="0045534F" w:rsidRDefault="00AD62D4" w:rsidP="00777995">
            <w:pPr>
              <w:pStyle w:val="NormalWeb"/>
              <w:spacing w:before="0" w:beforeAutospacing="0" w:after="0" w:afterAutospacing="0"/>
              <w:rPr>
                <w:rFonts w:ascii="SassoonPrimaryInfant" w:hAnsi="SassoonPrimaryInfant" w:cs="Arial"/>
                <w:color w:val="212529"/>
              </w:rPr>
            </w:pPr>
            <w:r w:rsidRPr="0045534F">
              <w:rPr>
                <w:rFonts w:ascii="SassoonPrimaryInfant" w:hAnsi="SassoonPrimaryInfant" w:cs="Arial"/>
                <w:color w:val="212529"/>
              </w:rPr>
              <w:t>Tampons</w:t>
            </w:r>
          </w:p>
          <w:p w14:paraId="3ADEAFC3" w14:textId="77777777" w:rsidR="00AD62D4" w:rsidRPr="0045534F" w:rsidRDefault="00AD62D4" w:rsidP="00777995">
            <w:pPr>
              <w:pStyle w:val="NormalWeb"/>
              <w:spacing w:before="0" w:beforeAutospacing="0" w:after="0" w:afterAutospacing="0"/>
              <w:rPr>
                <w:rFonts w:ascii="SassoonPrimaryInfant" w:hAnsi="SassoonPrimaryInfant" w:cs="Arial"/>
                <w:color w:val="212529"/>
              </w:rPr>
            </w:pPr>
            <w:r w:rsidRPr="0045534F">
              <w:rPr>
                <w:rFonts w:ascii="SassoonPrimaryInfant" w:hAnsi="SassoonPrimaryInfant" w:cs="Arial"/>
                <w:color w:val="212529"/>
              </w:rPr>
              <w:t>Ovary/ Ovaries</w:t>
            </w:r>
          </w:p>
          <w:p w14:paraId="0C099041" w14:textId="77777777" w:rsidR="00AD62D4" w:rsidRPr="0045534F" w:rsidRDefault="00AD62D4" w:rsidP="00777995">
            <w:pPr>
              <w:pStyle w:val="NormalWeb"/>
              <w:spacing w:before="0" w:beforeAutospacing="0" w:after="0" w:afterAutospacing="0"/>
              <w:rPr>
                <w:rFonts w:ascii="SassoonPrimaryInfant" w:hAnsi="SassoonPrimaryInfant" w:cs="Arial"/>
                <w:color w:val="212529"/>
              </w:rPr>
            </w:pPr>
            <w:r w:rsidRPr="0045534F">
              <w:rPr>
                <w:rFonts w:ascii="SassoonPrimaryInfant" w:hAnsi="SassoonPrimaryInfant" w:cs="Arial"/>
                <w:color w:val="212529"/>
              </w:rPr>
              <w:t>Vagina</w:t>
            </w:r>
          </w:p>
          <w:p w14:paraId="65EFBADE" w14:textId="77777777" w:rsidR="00AD62D4" w:rsidRPr="0045534F" w:rsidRDefault="00AD62D4" w:rsidP="00777995">
            <w:pPr>
              <w:pStyle w:val="NormalWeb"/>
              <w:spacing w:before="0" w:beforeAutospacing="0" w:after="0" w:afterAutospacing="0"/>
              <w:rPr>
                <w:rFonts w:ascii="SassoonPrimaryInfant" w:hAnsi="SassoonPrimaryInfant" w:cs="Arial"/>
                <w:color w:val="212529"/>
              </w:rPr>
            </w:pPr>
            <w:r w:rsidRPr="0045534F">
              <w:rPr>
                <w:rFonts w:ascii="SassoonPrimaryInfant" w:hAnsi="SassoonPrimaryInfant" w:cs="Arial"/>
                <w:color w:val="212529"/>
              </w:rPr>
              <w:t>Oestrogen</w:t>
            </w:r>
          </w:p>
          <w:p w14:paraId="38E0CBC3" w14:textId="77777777" w:rsidR="00AD62D4" w:rsidRPr="0045534F" w:rsidRDefault="00AD62D4" w:rsidP="00777995">
            <w:pPr>
              <w:pStyle w:val="NormalWeb"/>
              <w:spacing w:before="0" w:beforeAutospacing="0" w:after="0" w:afterAutospacing="0"/>
              <w:rPr>
                <w:rFonts w:ascii="SassoonPrimaryInfant" w:hAnsi="SassoonPrimaryInfant" w:cs="Arial"/>
                <w:color w:val="212529"/>
              </w:rPr>
            </w:pPr>
            <w:r w:rsidRPr="0045534F">
              <w:rPr>
                <w:rFonts w:ascii="SassoonPrimaryInfant" w:hAnsi="SassoonPrimaryInfant" w:cs="Arial"/>
                <w:color w:val="212529"/>
              </w:rPr>
              <w:t>Vulva</w:t>
            </w:r>
          </w:p>
          <w:p w14:paraId="22F5CE02" w14:textId="77777777" w:rsidR="00AD62D4" w:rsidRPr="0045534F" w:rsidRDefault="00AD62D4" w:rsidP="00777995">
            <w:pPr>
              <w:pStyle w:val="NormalWeb"/>
              <w:spacing w:before="0" w:beforeAutospacing="0" w:after="0" w:afterAutospacing="0"/>
              <w:rPr>
                <w:rFonts w:ascii="SassoonPrimaryInfant" w:hAnsi="SassoonPrimaryInfant" w:cs="Arial"/>
                <w:color w:val="212529"/>
              </w:rPr>
            </w:pPr>
            <w:r w:rsidRPr="0045534F">
              <w:rPr>
                <w:rFonts w:ascii="SassoonPrimaryInfant" w:hAnsi="SassoonPrimaryInfant" w:cs="Arial"/>
                <w:color w:val="212529"/>
              </w:rPr>
              <w:t>Womb/Uterus</w:t>
            </w:r>
          </w:p>
          <w:p w14:paraId="4AECF838" w14:textId="77777777" w:rsidR="00AD62D4" w:rsidRPr="0045534F" w:rsidRDefault="00AD62D4" w:rsidP="00777995">
            <w:pPr>
              <w:pStyle w:val="NormalWeb"/>
              <w:spacing w:before="0" w:beforeAutospacing="0" w:after="0" w:afterAutospacing="0"/>
              <w:rPr>
                <w:rFonts w:ascii="SassoonPrimaryInfant" w:hAnsi="SassoonPrimaryInfant" w:cs="Arial"/>
                <w:color w:val="212529"/>
              </w:rPr>
            </w:pPr>
            <w:r w:rsidRPr="0045534F">
              <w:rPr>
                <w:rFonts w:ascii="SassoonPrimaryInfant" w:hAnsi="SassoonPrimaryInfant" w:cs="Arial"/>
                <w:color w:val="212529"/>
              </w:rPr>
              <w:t>Sperm</w:t>
            </w:r>
          </w:p>
          <w:p w14:paraId="7FFB5FD8" w14:textId="77777777" w:rsidR="00AD62D4" w:rsidRPr="0045534F" w:rsidRDefault="00AD62D4" w:rsidP="00777995">
            <w:pPr>
              <w:pStyle w:val="NormalWeb"/>
              <w:spacing w:before="0" w:beforeAutospacing="0" w:after="0" w:afterAutospacing="0"/>
              <w:rPr>
                <w:rFonts w:ascii="SassoonPrimaryInfant" w:hAnsi="SassoonPrimaryInfant" w:cs="Arial"/>
                <w:color w:val="212529"/>
              </w:rPr>
            </w:pPr>
            <w:r w:rsidRPr="0045534F">
              <w:rPr>
                <w:rFonts w:ascii="SassoonPrimaryInfant" w:hAnsi="SassoonPrimaryInfant" w:cs="Arial"/>
                <w:color w:val="212529"/>
              </w:rPr>
              <w:t>Semen</w:t>
            </w:r>
          </w:p>
          <w:p w14:paraId="6998EA10" w14:textId="77777777" w:rsidR="00AD62D4" w:rsidRPr="0045534F" w:rsidRDefault="00AD62D4" w:rsidP="00777995">
            <w:pPr>
              <w:pStyle w:val="NormalWeb"/>
              <w:spacing w:before="0" w:beforeAutospacing="0" w:after="0" w:afterAutospacing="0"/>
              <w:rPr>
                <w:rFonts w:ascii="SassoonPrimaryInfant" w:hAnsi="SassoonPrimaryInfant" w:cs="Arial"/>
                <w:color w:val="212529"/>
              </w:rPr>
            </w:pPr>
            <w:r w:rsidRPr="0045534F">
              <w:rPr>
                <w:rFonts w:ascii="SassoonPrimaryInfant" w:hAnsi="SassoonPrimaryInfant" w:cs="Arial"/>
                <w:color w:val="212529"/>
              </w:rPr>
              <w:t>Testicles/Testes</w:t>
            </w:r>
          </w:p>
          <w:p w14:paraId="2A5846C0" w14:textId="77777777" w:rsidR="00AD62D4" w:rsidRPr="0045534F" w:rsidRDefault="00AD62D4" w:rsidP="00777995">
            <w:pPr>
              <w:pStyle w:val="NormalWeb"/>
              <w:spacing w:before="0" w:beforeAutospacing="0" w:after="0" w:afterAutospacing="0"/>
              <w:rPr>
                <w:rFonts w:ascii="SassoonPrimaryInfant" w:hAnsi="SassoonPrimaryInfant" w:cs="Arial"/>
                <w:color w:val="212529"/>
              </w:rPr>
            </w:pPr>
            <w:r w:rsidRPr="0045534F">
              <w:rPr>
                <w:rFonts w:ascii="SassoonPrimaryInfant" w:hAnsi="SassoonPrimaryInfant" w:cs="Arial"/>
                <w:color w:val="212529"/>
              </w:rPr>
              <w:t>Erection</w:t>
            </w:r>
          </w:p>
          <w:p w14:paraId="179EEC8C" w14:textId="77777777" w:rsidR="00AD62D4" w:rsidRPr="0045534F" w:rsidRDefault="00AD62D4" w:rsidP="00777995">
            <w:pPr>
              <w:pStyle w:val="NormalWeb"/>
              <w:spacing w:before="0" w:beforeAutospacing="0" w:after="0" w:afterAutospacing="0"/>
              <w:rPr>
                <w:rFonts w:ascii="SassoonPrimaryInfant" w:hAnsi="SassoonPrimaryInfant" w:cs="Arial"/>
                <w:color w:val="212529"/>
              </w:rPr>
            </w:pPr>
            <w:r w:rsidRPr="0045534F">
              <w:rPr>
                <w:rFonts w:ascii="SassoonPrimaryInfant" w:hAnsi="SassoonPrimaryInfant" w:cs="Arial"/>
                <w:color w:val="212529"/>
              </w:rPr>
              <w:t>Ejaculation</w:t>
            </w:r>
          </w:p>
          <w:p w14:paraId="46E5848F" w14:textId="77777777" w:rsidR="00AD62D4" w:rsidRPr="0045534F" w:rsidRDefault="00AD62D4" w:rsidP="00777995">
            <w:pPr>
              <w:pStyle w:val="NormalWeb"/>
              <w:spacing w:before="0" w:beforeAutospacing="0" w:after="0" w:afterAutospacing="0"/>
              <w:rPr>
                <w:rFonts w:ascii="SassoonPrimaryInfant" w:hAnsi="SassoonPrimaryInfant" w:cs="Arial"/>
                <w:color w:val="212529"/>
              </w:rPr>
            </w:pPr>
            <w:r w:rsidRPr="0045534F">
              <w:rPr>
                <w:rFonts w:ascii="SassoonPrimaryInfant" w:hAnsi="SassoonPrimaryInfant" w:cs="Arial"/>
                <w:color w:val="212529"/>
              </w:rPr>
              <w:t>Wet dream</w:t>
            </w:r>
          </w:p>
          <w:p w14:paraId="6E1B49A6" w14:textId="77777777" w:rsidR="00AD62D4" w:rsidRPr="0045534F" w:rsidRDefault="00AD62D4" w:rsidP="00777995">
            <w:pPr>
              <w:pStyle w:val="NormalWeb"/>
              <w:spacing w:before="0" w:beforeAutospacing="0" w:after="0" w:afterAutospacing="0"/>
              <w:rPr>
                <w:rFonts w:ascii="SassoonPrimaryInfant" w:hAnsi="SassoonPrimaryInfant" w:cs="Arial"/>
                <w:color w:val="212529"/>
              </w:rPr>
            </w:pPr>
            <w:r w:rsidRPr="0045534F">
              <w:rPr>
                <w:rFonts w:ascii="SassoonPrimaryInfant" w:hAnsi="SassoonPrimaryInfant" w:cs="Arial"/>
                <w:color w:val="212529"/>
              </w:rPr>
              <w:t>Larynx</w:t>
            </w:r>
          </w:p>
          <w:p w14:paraId="27E54E22" w14:textId="77777777" w:rsidR="00AD62D4" w:rsidRPr="0045534F" w:rsidRDefault="00AD62D4" w:rsidP="00777995">
            <w:pPr>
              <w:pStyle w:val="NormalWeb"/>
              <w:spacing w:before="0" w:beforeAutospacing="0" w:after="0" w:afterAutospacing="0"/>
              <w:rPr>
                <w:rFonts w:ascii="SassoonPrimaryInfant" w:hAnsi="SassoonPrimaryInfant" w:cs="Arial"/>
                <w:color w:val="212529"/>
              </w:rPr>
            </w:pPr>
            <w:r w:rsidRPr="0045534F">
              <w:rPr>
                <w:rFonts w:ascii="SassoonPrimaryInfant" w:hAnsi="SassoonPrimaryInfant" w:cs="Arial"/>
                <w:color w:val="212529"/>
              </w:rPr>
              <w:t>Facial hair</w:t>
            </w:r>
          </w:p>
        </w:tc>
      </w:tr>
      <w:tr w:rsidR="00AD62D4" w:rsidRPr="002F3934" w14:paraId="0099301B" w14:textId="77777777" w:rsidTr="00777995">
        <w:tc>
          <w:tcPr>
            <w:tcW w:w="3119" w:type="dxa"/>
          </w:tcPr>
          <w:p w14:paraId="65120BED" w14:textId="77777777" w:rsidR="00AD62D4" w:rsidRPr="002F3934" w:rsidRDefault="00AD62D4" w:rsidP="00777995">
            <w:pPr>
              <w:rPr>
                <w:rFonts w:ascii="SassoonPrimaryInfant" w:hAnsi="SassoonPrimaryInfant"/>
                <w:b/>
              </w:rPr>
            </w:pPr>
            <w:r w:rsidRPr="002F3934">
              <w:rPr>
                <w:rFonts w:ascii="SassoonPrimaryInfant" w:hAnsi="SassoonPrimaryInfant"/>
                <w:b/>
              </w:rPr>
              <w:t xml:space="preserve">Year 2 Vocabulary </w:t>
            </w:r>
          </w:p>
          <w:p w14:paraId="006071C5" w14:textId="77777777" w:rsidR="00AD62D4" w:rsidRPr="002F3934" w:rsidRDefault="00AD62D4" w:rsidP="00777995">
            <w:pPr>
              <w:pStyle w:val="NormalWeb"/>
              <w:spacing w:before="0" w:beforeAutospacing="0" w:after="160" w:afterAutospacing="0"/>
              <w:rPr>
                <w:rFonts w:ascii="SassoonPrimaryInfant" w:hAnsi="SassoonPrimaryInfant" w:cs="Arial"/>
                <w:color w:val="212529"/>
              </w:rPr>
            </w:pPr>
            <w:r>
              <w:rPr>
                <w:rFonts w:ascii="SassoonPrimaryInfant" w:hAnsi="SassoonPrimaryInfant" w:cs="Arial"/>
                <w:noProof/>
                <w:color w:val="212529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20659FA" wp14:editId="58B6B372">
                      <wp:simplePos x="0" y="0"/>
                      <wp:positionH relativeFrom="column">
                        <wp:posOffset>807085</wp:posOffset>
                      </wp:positionH>
                      <wp:positionV relativeFrom="paragraph">
                        <wp:posOffset>33020</wp:posOffset>
                      </wp:positionV>
                      <wp:extent cx="1085850" cy="4010025"/>
                      <wp:effectExtent l="0" t="0" r="19050" b="28575"/>
                      <wp:wrapNone/>
                      <wp:docPr id="2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85850" cy="40100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</wps:spPr>
                            <wps:txbx>
                              <w:txbxContent>
                                <w:p w14:paraId="06B207F0" w14:textId="77777777" w:rsidR="00AD62D4" w:rsidRPr="002F3934" w:rsidRDefault="00AD62D4" w:rsidP="00AD62D4">
                                  <w:pPr>
                                    <w:pStyle w:val="NormalWeb"/>
                                    <w:spacing w:before="0" w:beforeAutospacing="0" w:after="0" w:afterAutospacing="0"/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2"/>
                                      <w:szCs w:val="22"/>
                                    </w:rPr>
                                  </w:pPr>
                                  <w:r w:rsidRPr="002F3934"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2"/>
                                      <w:szCs w:val="22"/>
                                    </w:rPr>
                                    <w:t>Vulva</w:t>
                                  </w:r>
                                </w:p>
                                <w:p w14:paraId="76E74000" w14:textId="77777777" w:rsidR="00AD62D4" w:rsidRPr="002F3934" w:rsidRDefault="00AD62D4" w:rsidP="00AD62D4">
                                  <w:pPr>
                                    <w:pStyle w:val="NormalWeb"/>
                                    <w:spacing w:before="0" w:beforeAutospacing="0" w:after="0" w:afterAutospacing="0"/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2"/>
                                      <w:szCs w:val="22"/>
                                    </w:rPr>
                                  </w:pPr>
                                  <w:r w:rsidRPr="002F3934"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2"/>
                                      <w:szCs w:val="22"/>
                                    </w:rPr>
                                    <w:t>Anus</w:t>
                                  </w:r>
                                </w:p>
                                <w:p w14:paraId="208F3A96" w14:textId="77777777" w:rsidR="00AD62D4" w:rsidRPr="002F3934" w:rsidRDefault="00AD62D4" w:rsidP="00AD62D4">
                                  <w:pPr>
                                    <w:pStyle w:val="NormalWeb"/>
                                    <w:spacing w:before="0" w:beforeAutospacing="0" w:after="0" w:afterAutospacing="0"/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2"/>
                                      <w:szCs w:val="22"/>
                                    </w:rPr>
                                  </w:pPr>
                                  <w:r w:rsidRPr="002F3934"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2"/>
                                      <w:szCs w:val="22"/>
                                    </w:rPr>
                                    <w:t>Public</w:t>
                                  </w:r>
                                </w:p>
                                <w:p w14:paraId="31C74643" w14:textId="77777777" w:rsidR="00AD62D4" w:rsidRPr="002F3934" w:rsidRDefault="00AD62D4" w:rsidP="00AD62D4">
                                  <w:pPr>
                                    <w:pStyle w:val="NormalWeb"/>
                                    <w:spacing w:before="0" w:beforeAutospacing="0" w:after="0" w:afterAutospacing="0"/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2"/>
                                      <w:szCs w:val="22"/>
                                    </w:rPr>
                                  </w:pPr>
                                  <w:r w:rsidRPr="002F3934"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2"/>
                                      <w:szCs w:val="22"/>
                                    </w:rPr>
                                    <w:t>Private</w:t>
                                  </w:r>
                                </w:p>
                                <w:p w14:paraId="44DF53E7" w14:textId="77777777" w:rsidR="00AD62D4" w:rsidRPr="002F3934" w:rsidRDefault="00AD62D4" w:rsidP="00AD62D4">
                                  <w:pPr>
                                    <w:pStyle w:val="NormalWeb"/>
                                    <w:spacing w:before="0" w:beforeAutospacing="0" w:after="0" w:afterAutospacing="0"/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2"/>
                                      <w:szCs w:val="22"/>
                                    </w:rPr>
                                  </w:pPr>
                                  <w:r w:rsidRPr="002F3934"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2"/>
                                      <w:szCs w:val="22"/>
                                    </w:rPr>
                                    <w:t>Touch</w:t>
                                  </w:r>
                                </w:p>
                                <w:p w14:paraId="46A29D68" w14:textId="77777777" w:rsidR="00AD62D4" w:rsidRPr="002F3934" w:rsidRDefault="00AD62D4" w:rsidP="00AD62D4">
                                  <w:pPr>
                                    <w:pStyle w:val="NormalWeb"/>
                                    <w:spacing w:before="0" w:beforeAutospacing="0" w:after="0" w:afterAutospacing="0"/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2"/>
                                      <w:szCs w:val="22"/>
                                    </w:rPr>
                                  </w:pPr>
                                  <w:r w:rsidRPr="002F3934"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2"/>
                                      <w:szCs w:val="22"/>
                                    </w:rPr>
                                    <w:t>Texture</w:t>
                                  </w:r>
                                </w:p>
                                <w:p w14:paraId="677D8C79" w14:textId="77777777" w:rsidR="00AD62D4" w:rsidRPr="002F3934" w:rsidRDefault="00AD62D4" w:rsidP="00AD62D4">
                                  <w:pPr>
                                    <w:pStyle w:val="NormalWeb"/>
                                    <w:spacing w:before="0" w:beforeAutospacing="0" w:after="0" w:afterAutospacing="0"/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2"/>
                                      <w:szCs w:val="22"/>
                                    </w:rPr>
                                  </w:pPr>
                                  <w:r w:rsidRPr="002F3934"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2"/>
                                      <w:szCs w:val="22"/>
                                    </w:rPr>
                                    <w:t>Cuddle</w:t>
                                  </w:r>
                                </w:p>
                                <w:p w14:paraId="5682FB29" w14:textId="77777777" w:rsidR="00AD62D4" w:rsidRPr="002F3934" w:rsidRDefault="00AD62D4" w:rsidP="00AD62D4">
                                  <w:pPr>
                                    <w:pStyle w:val="NormalWeb"/>
                                    <w:spacing w:before="0" w:beforeAutospacing="0" w:after="0" w:afterAutospacing="0"/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2"/>
                                      <w:szCs w:val="22"/>
                                    </w:rPr>
                                  </w:pPr>
                                  <w:r w:rsidRPr="002F3934"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2"/>
                                      <w:szCs w:val="22"/>
                                    </w:rPr>
                                    <w:t>Hug</w:t>
                                  </w:r>
                                </w:p>
                                <w:p w14:paraId="79EA41BC" w14:textId="77777777" w:rsidR="00AD62D4" w:rsidRPr="002F3934" w:rsidRDefault="00AD62D4" w:rsidP="00AD62D4">
                                  <w:pPr>
                                    <w:pStyle w:val="NormalWeb"/>
                                    <w:spacing w:before="0" w:beforeAutospacing="0" w:after="0" w:afterAutospacing="0"/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2"/>
                                      <w:szCs w:val="22"/>
                                    </w:rPr>
                                  </w:pPr>
                                  <w:r w:rsidRPr="002F3934"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2"/>
                                      <w:szCs w:val="22"/>
                                    </w:rPr>
                                    <w:t>Squeeze</w:t>
                                  </w:r>
                                </w:p>
                                <w:p w14:paraId="2AE8D471" w14:textId="77777777" w:rsidR="00AD62D4" w:rsidRPr="002F3934" w:rsidRDefault="00AD62D4" w:rsidP="00AD62D4">
                                  <w:pPr>
                                    <w:pStyle w:val="NormalWeb"/>
                                    <w:spacing w:before="0" w:beforeAutospacing="0" w:after="0" w:afterAutospacing="0"/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2"/>
                                      <w:szCs w:val="22"/>
                                    </w:rPr>
                                  </w:pPr>
                                  <w:r w:rsidRPr="002F3934"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2"/>
                                      <w:szCs w:val="22"/>
                                    </w:rPr>
                                    <w:t>Like</w:t>
                                  </w:r>
                                </w:p>
                                <w:p w14:paraId="412AB25E" w14:textId="77777777" w:rsidR="00AD62D4" w:rsidRPr="002F3934" w:rsidRDefault="00AD62D4" w:rsidP="00AD62D4">
                                  <w:pPr>
                                    <w:pStyle w:val="NormalWeb"/>
                                    <w:spacing w:before="0" w:beforeAutospacing="0" w:after="0" w:afterAutospacing="0"/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2"/>
                                      <w:szCs w:val="22"/>
                                    </w:rPr>
                                  </w:pPr>
                                  <w:r w:rsidRPr="002F3934"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2"/>
                                      <w:szCs w:val="22"/>
                                    </w:rPr>
                                    <w:t>Dislike</w:t>
                                  </w:r>
                                </w:p>
                                <w:p w14:paraId="1E098649" w14:textId="77777777" w:rsidR="00AD62D4" w:rsidRPr="002F3934" w:rsidRDefault="00AD62D4" w:rsidP="00AD62D4">
                                  <w:pPr>
                                    <w:pStyle w:val="NormalWeb"/>
                                    <w:spacing w:before="0" w:beforeAutospacing="0" w:after="0" w:afterAutospacing="0"/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2"/>
                                      <w:szCs w:val="22"/>
                                    </w:rPr>
                                  </w:pPr>
                                  <w:r w:rsidRPr="002F3934"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2"/>
                                      <w:szCs w:val="22"/>
                                    </w:rPr>
                                    <w:t>Acceptable</w:t>
                                  </w:r>
                                </w:p>
                                <w:p w14:paraId="6E715298" w14:textId="77777777" w:rsidR="00AD62D4" w:rsidRPr="002F3934" w:rsidRDefault="00AD62D4" w:rsidP="00AD62D4">
                                  <w:pPr>
                                    <w:pStyle w:val="NormalWeb"/>
                                    <w:spacing w:before="0" w:beforeAutospacing="0" w:after="0" w:afterAutospacing="0"/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2"/>
                                      <w:szCs w:val="22"/>
                                    </w:rPr>
                                  </w:pPr>
                                  <w:r w:rsidRPr="002F3934"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2"/>
                                      <w:szCs w:val="22"/>
                                    </w:rPr>
                                    <w:t>Unacceptable</w:t>
                                  </w:r>
                                </w:p>
                                <w:p w14:paraId="0C7A7447" w14:textId="77777777" w:rsidR="00AD62D4" w:rsidRPr="002F3934" w:rsidRDefault="00AD62D4" w:rsidP="00AD62D4">
                                  <w:pPr>
                                    <w:pStyle w:val="NormalWeb"/>
                                    <w:spacing w:before="0" w:beforeAutospacing="0" w:after="0" w:afterAutospacing="0"/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2"/>
                                      <w:szCs w:val="22"/>
                                    </w:rPr>
                                  </w:pPr>
                                  <w:r w:rsidRPr="002F3934"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2"/>
                                      <w:szCs w:val="22"/>
                                    </w:rPr>
                                    <w:t>Comfortable</w:t>
                                  </w:r>
                                </w:p>
                                <w:p w14:paraId="50CB805D" w14:textId="77777777" w:rsidR="00AD62D4" w:rsidRPr="002F3934" w:rsidRDefault="00AD62D4" w:rsidP="00AD62D4">
                                  <w:pPr>
                                    <w:pStyle w:val="NormalWeb"/>
                                    <w:spacing w:before="0" w:beforeAutospacing="0" w:after="0" w:afterAutospacing="0"/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2"/>
                                      <w:szCs w:val="22"/>
                                    </w:rPr>
                                  </w:pPr>
                                  <w:r w:rsidRPr="002F3934"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2"/>
                                      <w:szCs w:val="22"/>
                                    </w:rPr>
                                    <w:t>Uncomfort</w:t>
                                  </w:r>
                                  <w:r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2"/>
                                      <w:szCs w:val="22"/>
                                    </w:rPr>
                                    <w:t>able</w:t>
                                  </w:r>
                                </w:p>
                                <w:p w14:paraId="2A084EF2" w14:textId="77777777" w:rsidR="00AD62D4" w:rsidRDefault="00AD62D4" w:rsidP="00AD62D4">
                                  <w:pPr>
                                    <w:spacing w:after="0"/>
                                    <w:rPr>
                                      <w:rFonts w:ascii="SassoonPrimaryInfant" w:hAnsi="SassoonPrimaryInfant" w:cs="Arial"/>
                                      <w:color w:val="212529"/>
                                    </w:rPr>
                                  </w:pPr>
                                  <w:r>
                                    <w:rPr>
                                      <w:rFonts w:ascii="SassoonPrimaryInfant" w:hAnsi="SassoonPrimaryInfant" w:cs="Arial"/>
                                      <w:color w:val="212529"/>
                                    </w:rPr>
                                    <w:t>Looking forward</w:t>
                                  </w:r>
                                </w:p>
                                <w:p w14:paraId="1BC9679E" w14:textId="77777777" w:rsidR="00AD62D4" w:rsidRPr="002F3934" w:rsidRDefault="00AD62D4" w:rsidP="00AD62D4">
                                  <w:pPr>
                                    <w:pStyle w:val="NormalWeb"/>
                                    <w:spacing w:before="0" w:beforeAutospacing="0" w:after="0" w:afterAutospacing="0"/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2"/>
                                      <w:szCs w:val="22"/>
                                    </w:rPr>
                                  </w:pPr>
                                  <w:r w:rsidRPr="002F3934"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2"/>
                                      <w:szCs w:val="22"/>
                                    </w:rPr>
                                    <w:t>Timeline</w:t>
                                  </w:r>
                                </w:p>
                                <w:p w14:paraId="1898D9BD" w14:textId="77777777" w:rsidR="00AD62D4" w:rsidRPr="002F3934" w:rsidRDefault="00AD62D4" w:rsidP="00AD62D4">
                                  <w:pPr>
                                    <w:pStyle w:val="NormalWeb"/>
                                    <w:spacing w:before="0" w:beforeAutospacing="0" w:after="0" w:afterAutospacing="0"/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2"/>
                                      <w:szCs w:val="22"/>
                                    </w:rPr>
                                  </w:pPr>
                                  <w:r w:rsidRPr="002F3934"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2"/>
                                      <w:szCs w:val="22"/>
                                    </w:rPr>
                                    <w:t>Freedom</w:t>
                                  </w:r>
                                </w:p>
                                <w:p w14:paraId="3AE5EA1F" w14:textId="77777777" w:rsidR="00AD62D4" w:rsidRDefault="00AD62D4" w:rsidP="00AD62D4">
                                  <w:pPr>
                                    <w:pStyle w:val="NormalWeb"/>
                                    <w:spacing w:before="0" w:beforeAutospacing="0" w:after="0" w:afterAutospacing="0"/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2"/>
                                      <w:szCs w:val="22"/>
                                    </w:rPr>
                                    <w:t>Responsibilities</w:t>
                                  </w:r>
                                  <w:r w:rsidRPr="002F3934"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2"/>
                                      <w:szCs w:val="22"/>
                                    </w:rPr>
                                    <w:br/>
                                    <w:t>Happy</w:t>
                                  </w:r>
                                </w:p>
                                <w:p w14:paraId="21538586" w14:textId="77777777" w:rsidR="00AD62D4" w:rsidRPr="002F3934" w:rsidRDefault="00AD62D4" w:rsidP="00AD62D4">
                                  <w:pPr>
                                    <w:pStyle w:val="NormalWeb"/>
                                    <w:spacing w:before="0" w:beforeAutospacing="0" w:after="0" w:afterAutospacing="0"/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2"/>
                                      <w:szCs w:val="22"/>
                                    </w:rPr>
                                    <w:t xml:space="preserve">Excited </w:t>
                                  </w:r>
                                </w:p>
                                <w:p w14:paraId="1C362C7D" w14:textId="77777777" w:rsidR="00AD62D4" w:rsidRDefault="00AD62D4" w:rsidP="00AD62D4">
                                  <w:pPr>
                                    <w:spacing w:after="0"/>
                                  </w:pPr>
                                  <w:r w:rsidRPr="00C80388">
                                    <w:rPr>
                                      <w:rFonts w:ascii="SassoonPrimaryInfant" w:hAnsi="SassoonPrimaryInfant"/>
                                    </w:rPr>
                                    <w:t>Nervous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0659FA" id="Text Box 2" o:spid="_x0000_s1029" type="#_x0000_t202" style="position:absolute;margin-left:63.55pt;margin-top:2.6pt;width:85.5pt;height:315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" fillcolor="white [3201]" strokecolor="white [3212]" strokeweight=".5pt">
                      <v:textbox>
                        <w:txbxContent>
                          <w:p w14:paraId="06B207F0" w14:textId="77777777" w:rsidR="00AD62D4" w:rsidRPr="002F3934" w:rsidRDefault="00AD62D4" w:rsidP="00AD62D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SassoonPrimaryInfant" w:hAnsi="SassoonPrimaryInfant" w:cs="Arial"/>
                                <w:color w:val="212529"/>
                                <w:sz w:val="22"/>
                                <w:szCs w:val="22"/>
                              </w:rPr>
                            </w:pPr>
                            <w:r w:rsidRPr="002F3934">
                              <w:rPr>
                                <w:rFonts w:ascii="SassoonPrimaryInfant" w:hAnsi="SassoonPrimaryInfant" w:cs="Arial"/>
                                <w:color w:val="212529"/>
                                <w:sz w:val="22"/>
                                <w:szCs w:val="22"/>
                              </w:rPr>
                              <w:t>Vulva</w:t>
                            </w:r>
                          </w:p>
                          <w:p w14:paraId="76E74000" w14:textId="77777777" w:rsidR="00AD62D4" w:rsidRPr="002F3934" w:rsidRDefault="00AD62D4" w:rsidP="00AD62D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SassoonPrimaryInfant" w:hAnsi="SassoonPrimaryInfant" w:cs="Arial"/>
                                <w:color w:val="212529"/>
                                <w:sz w:val="22"/>
                                <w:szCs w:val="22"/>
                              </w:rPr>
                            </w:pPr>
                            <w:r w:rsidRPr="002F3934">
                              <w:rPr>
                                <w:rFonts w:ascii="SassoonPrimaryInfant" w:hAnsi="SassoonPrimaryInfant" w:cs="Arial"/>
                                <w:color w:val="212529"/>
                                <w:sz w:val="22"/>
                                <w:szCs w:val="22"/>
                              </w:rPr>
                              <w:t>Anus</w:t>
                            </w:r>
                          </w:p>
                          <w:p w14:paraId="208F3A96" w14:textId="77777777" w:rsidR="00AD62D4" w:rsidRPr="002F3934" w:rsidRDefault="00AD62D4" w:rsidP="00AD62D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SassoonPrimaryInfant" w:hAnsi="SassoonPrimaryInfant" w:cs="Arial"/>
                                <w:color w:val="212529"/>
                                <w:sz w:val="22"/>
                                <w:szCs w:val="22"/>
                              </w:rPr>
                            </w:pPr>
                            <w:r w:rsidRPr="002F3934">
                              <w:rPr>
                                <w:rFonts w:ascii="SassoonPrimaryInfant" w:hAnsi="SassoonPrimaryInfant" w:cs="Arial"/>
                                <w:color w:val="212529"/>
                                <w:sz w:val="22"/>
                                <w:szCs w:val="22"/>
                              </w:rPr>
                              <w:t>Public</w:t>
                            </w:r>
                          </w:p>
                          <w:p w14:paraId="31C74643" w14:textId="77777777" w:rsidR="00AD62D4" w:rsidRPr="002F3934" w:rsidRDefault="00AD62D4" w:rsidP="00AD62D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SassoonPrimaryInfant" w:hAnsi="SassoonPrimaryInfant" w:cs="Arial"/>
                                <w:color w:val="212529"/>
                                <w:sz w:val="22"/>
                                <w:szCs w:val="22"/>
                              </w:rPr>
                            </w:pPr>
                            <w:r w:rsidRPr="002F3934">
                              <w:rPr>
                                <w:rFonts w:ascii="SassoonPrimaryInfant" w:hAnsi="SassoonPrimaryInfant" w:cs="Arial"/>
                                <w:color w:val="212529"/>
                                <w:sz w:val="22"/>
                                <w:szCs w:val="22"/>
                              </w:rPr>
                              <w:t>Private</w:t>
                            </w:r>
                          </w:p>
                          <w:p w14:paraId="44DF53E7" w14:textId="77777777" w:rsidR="00AD62D4" w:rsidRPr="002F3934" w:rsidRDefault="00AD62D4" w:rsidP="00AD62D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SassoonPrimaryInfant" w:hAnsi="SassoonPrimaryInfant" w:cs="Arial"/>
                                <w:color w:val="212529"/>
                                <w:sz w:val="22"/>
                                <w:szCs w:val="22"/>
                              </w:rPr>
                            </w:pPr>
                            <w:r w:rsidRPr="002F3934">
                              <w:rPr>
                                <w:rFonts w:ascii="SassoonPrimaryInfant" w:hAnsi="SassoonPrimaryInfant" w:cs="Arial"/>
                                <w:color w:val="212529"/>
                                <w:sz w:val="22"/>
                                <w:szCs w:val="22"/>
                              </w:rPr>
                              <w:t>Touch</w:t>
                            </w:r>
                          </w:p>
                          <w:p w14:paraId="46A29D68" w14:textId="77777777" w:rsidR="00AD62D4" w:rsidRPr="002F3934" w:rsidRDefault="00AD62D4" w:rsidP="00AD62D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SassoonPrimaryInfant" w:hAnsi="SassoonPrimaryInfant" w:cs="Arial"/>
                                <w:color w:val="212529"/>
                                <w:sz w:val="22"/>
                                <w:szCs w:val="22"/>
                              </w:rPr>
                            </w:pPr>
                            <w:r w:rsidRPr="002F3934">
                              <w:rPr>
                                <w:rFonts w:ascii="SassoonPrimaryInfant" w:hAnsi="SassoonPrimaryInfant" w:cs="Arial"/>
                                <w:color w:val="212529"/>
                                <w:sz w:val="22"/>
                                <w:szCs w:val="22"/>
                              </w:rPr>
                              <w:t>Texture</w:t>
                            </w:r>
                          </w:p>
                          <w:p w14:paraId="677D8C79" w14:textId="77777777" w:rsidR="00AD62D4" w:rsidRPr="002F3934" w:rsidRDefault="00AD62D4" w:rsidP="00AD62D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SassoonPrimaryInfant" w:hAnsi="SassoonPrimaryInfant" w:cs="Arial"/>
                                <w:color w:val="212529"/>
                                <w:sz w:val="22"/>
                                <w:szCs w:val="22"/>
                              </w:rPr>
                            </w:pPr>
                            <w:r w:rsidRPr="002F3934">
                              <w:rPr>
                                <w:rFonts w:ascii="SassoonPrimaryInfant" w:hAnsi="SassoonPrimaryInfant" w:cs="Arial"/>
                                <w:color w:val="212529"/>
                                <w:sz w:val="22"/>
                                <w:szCs w:val="22"/>
                              </w:rPr>
                              <w:t>Cuddle</w:t>
                            </w:r>
                          </w:p>
                          <w:p w14:paraId="5682FB29" w14:textId="77777777" w:rsidR="00AD62D4" w:rsidRPr="002F3934" w:rsidRDefault="00AD62D4" w:rsidP="00AD62D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SassoonPrimaryInfant" w:hAnsi="SassoonPrimaryInfant" w:cs="Arial"/>
                                <w:color w:val="212529"/>
                                <w:sz w:val="22"/>
                                <w:szCs w:val="22"/>
                              </w:rPr>
                            </w:pPr>
                            <w:r w:rsidRPr="002F3934">
                              <w:rPr>
                                <w:rFonts w:ascii="SassoonPrimaryInfant" w:hAnsi="SassoonPrimaryInfant" w:cs="Arial"/>
                                <w:color w:val="212529"/>
                                <w:sz w:val="22"/>
                                <w:szCs w:val="22"/>
                              </w:rPr>
                              <w:t>Hug</w:t>
                            </w:r>
                          </w:p>
                          <w:p w14:paraId="79EA41BC" w14:textId="77777777" w:rsidR="00AD62D4" w:rsidRPr="002F3934" w:rsidRDefault="00AD62D4" w:rsidP="00AD62D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SassoonPrimaryInfant" w:hAnsi="SassoonPrimaryInfant" w:cs="Arial"/>
                                <w:color w:val="212529"/>
                                <w:sz w:val="22"/>
                                <w:szCs w:val="22"/>
                              </w:rPr>
                            </w:pPr>
                            <w:r w:rsidRPr="002F3934">
                              <w:rPr>
                                <w:rFonts w:ascii="SassoonPrimaryInfant" w:hAnsi="SassoonPrimaryInfant" w:cs="Arial"/>
                                <w:color w:val="212529"/>
                                <w:sz w:val="22"/>
                                <w:szCs w:val="22"/>
                              </w:rPr>
                              <w:t>Squeeze</w:t>
                            </w:r>
                          </w:p>
                          <w:p w14:paraId="2AE8D471" w14:textId="77777777" w:rsidR="00AD62D4" w:rsidRPr="002F3934" w:rsidRDefault="00AD62D4" w:rsidP="00AD62D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SassoonPrimaryInfant" w:hAnsi="SassoonPrimaryInfant" w:cs="Arial"/>
                                <w:color w:val="212529"/>
                                <w:sz w:val="22"/>
                                <w:szCs w:val="22"/>
                              </w:rPr>
                            </w:pPr>
                            <w:r w:rsidRPr="002F3934">
                              <w:rPr>
                                <w:rFonts w:ascii="SassoonPrimaryInfant" w:hAnsi="SassoonPrimaryInfant" w:cs="Arial"/>
                                <w:color w:val="212529"/>
                                <w:sz w:val="22"/>
                                <w:szCs w:val="22"/>
                              </w:rPr>
                              <w:t>Like</w:t>
                            </w:r>
                          </w:p>
                          <w:p w14:paraId="412AB25E" w14:textId="77777777" w:rsidR="00AD62D4" w:rsidRPr="002F3934" w:rsidRDefault="00AD62D4" w:rsidP="00AD62D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SassoonPrimaryInfant" w:hAnsi="SassoonPrimaryInfant" w:cs="Arial"/>
                                <w:color w:val="212529"/>
                                <w:sz w:val="22"/>
                                <w:szCs w:val="22"/>
                              </w:rPr>
                            </w:pPr>
                            <w:r w:rsidRPr="002F3934">
                              <w:rPr>
                                <w:rFonts w:ascii="SassoonPrimaryInfant" w:hAnsi="SassoonPrimaryInfant" w:cs="Arial"/>
                                <w:color w:val="212529"/>
                                <w:sz w:val="22"/>
                                <w:szCs w:val="22"/>
                              </w:rPr>
                              <w:t>Dislike</w:t>
                            </w:r>
                          </w:p>
                          <w:p w14:paraId="1E098649" w14:textId="77777777" w:rsidR="00AD62D4" w:rsidRPr="002F3934" w:rsidRDefault="00AD62D4" w:rsidP="00AD62D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SassoonPrimaryInfant" w:hAnsi="SassoonPrimaryInfant" w:cs="Arial"/>
                                <w:color w:val="212529"/>
                                <w:sz w:val="22"/>
                                <w:szCs w:val="22"/>
                              </w:rPr>
                            </w:pPr>
                            <w:r w:rsidRPr="002F3934">
                              <w:rPr>
                                <w:rFonts w:ascii="SassoonPrimaryInfant" w:hAnsi="SassoonPrimaryInfant" w:cs="Arial"/>
                                <w:color w:val="212529"/>
                                <w:sz w:val="22"/>
                                <w:szCs w:val="22"/>
                              </w:rPr>
                              <w:t>Acceptable</w:t>
                            </w:r>
                          </w:p>
                          <w:p w14:paraId="6E715298" w14:textId="77777777" w:rsidR="00AD62D4" w:rsidRPr="002F3934" w:rsidRDefault="00AD62D4" w:rsidP="00AD62D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SassoonPrimaryInfant" w:hAnsi="SassoonPrimaryInfant" w:cs="Arial"/>
                                <w:color w:val="212529"/>
                                <w:sz w:val="22"/>
                                <w:szCs w:val="22"/>
                              </w:rPr>
                            </w:pPr>
                            <w:r w:rsidRPr="002F3934">
                              <w:rPr>
                                <w:rFonts w:ascii="SassoonPrimaryInfant" w:hAnsi="SassoonPrimaryInfant" w:cs="Arial"/>
                                <w:color w:val="212529"/>
                                <w:sz w:val="22"/>
                                <w:szCs w:val="22"/>
                              </w:rPr>
                              <w:t>Unacceptable</w:t>
                            </w:r>
                          </w:p>
                          <w:p w14:paraId="0C7A7447" w14:textId="77777777" w:rsidR="00AD62D4" w:rsidRPr="002F3934" w:rsidRDefault="00AD62D4" w:rsidP="00AD62D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SassoonPrimaryInfant" w:hAnsi="SassoonPrimaryInfant" w:cs="Arial"/>
                                <w:color w:val="212529"/>
                                <w:sz w:val="22"/>
                                <w:szCs w:val="22"/>
                              </w:rPr>
                            </w:pPr>
                            <w:r w:rsidRPr="002F3934">
                              <w:rPr>
                                <w:rFonts w:ascii="SassoonPrimaryInfant" w:hAnsi="SassoonPrimaryInfant" w:cs="Arial"/>
                                <w:color w:val="212529"/>
                                <w:sz w:val="22"/>
                                <w:szCs w:val="22"/>
                              </w:rPr>
                              <w:t>Comfortable</w:t>
                            </w:r>
                          </w:p>
                          <w:p w14:paraId="50CB805D" w14:textId="77777777" w:rsidR="00AD62D4" w:rsidRPr="002F3934" w:rsidRDefault="00AD62D4" w:rsidP="00AD62D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SassoonPrimaryInfant" w:hAnsi="SassoonPrimaryInfant" w:cs="Arial"/>
                                <w:color w:val="212529"/>
                                <w:sz w:val="22"/>
                                <w:szCs w:val="22"/>
                              </w:rPr>
                            </w:pPr>
                            <w:r w:rsidRPr="002F3934">
                              <w:rPr>
                                <w:rFonts w:ascii="SassoonPrimaryInfant" w:hAnsi="SassoonPrimaryInfant" w:cs="Arial"/>
                                <w:color w:val="212529"/>
                                <w:sz w:val="22"/>
                                <w:szCs w:val="22"/>
                              </w:rPr>
                              <w:t>Uncomfort</w:t>
                            </w:r>
                            <w:r>
                              <w:rPr>
                                <w:rFonts w:ascii="SassoonPrimaryInfant" w:hAnsi="SassoonPrimaryInfant" w:cs="Arial"/>
                                <w:color w:val="212529"/>
                                <w:sz w:val="22"/>
                                <w:szCs w:val="22"/>
                              </w:rPr>
                              <w:t>able</w:t>
                            </w:r>
                          </w:p>
                          <w:p w14:paraId="2A084EF2" w14:textId="77777777" w:rsidR="00AD62D4" w:rsidRDefault="00AD62D4" w:rsidP="00AD62D4">
                            <w:pPr>
                              <w:spacing w:after="0"/>
                              <w:rPr>
                                <w:rFonts w:ascii="SassoonPrimaryInfant" w:hAnsi="SassoonPrimaryInfant" w:cs="Arial"/>
                                <w:color w:val="212529"/>
                              </w:rPr>
                            </w:pPr>
                            <w:r>
                              <w:rPr>
                                <w:rFonts w:ascii="SassoonPrimaryInfant" w:hAnsi="SassoonPrimaryInfant" w:cs="Arial"/>
                                <w:color w:val="212529"/>
                              </w:rPr>
                              <w:t>Looking forward</w:t>
                            </w:r>
                          </w:p>
                          <w:p w14:paraId="1BC9679E" w14:textId="77777777" w:rsidR="00AD62D4" w:rsidRPr="002F3934" w:rsidRDefault="00AD62D4" w:rsidP="00AD62D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SassoonPrimaryInfant" w:hAnsi="SassoonPrimaryInfant" w:cs="Arial"/>
                                <w:color w:val="212529"/>
                                <w:sz w:val="22"/>
                                <w:szCs w:val="22"/>
                              </w:rPr>
                            </w:pPr>
                            <w:r w:rsidRPr="002F3934">
                              <w:rPr>
                                <w:rFonts w:ascii="SassoonPrimaryInfant" w:hAnsi="SassoonPrimaryInfant" w:cs="Arial"/>
                                <w:color w:val="212529"/>
                                <w:sz w:val="22"/>
                                <w:szCs w:val="22"/>
                              </w:rPr>
                              <w:t>Timeline</w:t>
                            </w:r>
                          </w:p>
                          <w:p w14:paraId="1898D9BD" w14:textId="77777777" w:rsidR="00AD62D4" w:rsidRPr="002F3934" w:rsidRDefault="00AD62D4" w:rsidP="00AD62D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SassoonPrimaryInfant" w:hAnsi="SassoonPrimaryInfant" w:cs="Arial"/>
                                <w:color w:val="212529"/>
                                <w:sz w:val="22"/>
                                <w:szCs w:val="22"/>
                              </w:rPr>
                            </w:pPr>
                            <w:r w:rsidRPr="002F3934">
                              <w:rPr>
                                <w:rFonts w:ascii="SassoonPrimaryInfant" w:hAnsi="SassoonPrimaryInfant" w:cs="Arial"/>
                                <w:color w:val="212529"/>
                                <w:sz w:val="22"/>
                                <w:szCs w:val="22"/>
                              </w:rPr>
                              <w:t>Freedom</w:t>
                            </w:r>
                          </w:p>
                          <w:p w14:paraId="3AE5EA1F" w14:textId="77777777" w:rsidR="00AD62D4" w:rsidRDefault="00AD62D4" w:rsidP="00AD62D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SassoonPrimaryInfant" w:hAnsi="SassoonPrimaryInfant" w:cs="Arial"/>
                                <w:color w:val="212529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SassoonPrimaryInfant" w:hAnsi="SassoonPrimaryInfant" w:cs="Arial"/>
                                <w:color w:val="212529"/>
                                <w:sz w:val="22"/>
                                <w:szCs w:val="22"/>
                              </w:rPr>
                              <w:t>Responsibilities</w:t>
                            </w:r>
                            <w:r w:rsidRPr="002F3934">
                              <w:rPr>
                                <w:rFonts w:ascii="SassoonPrimaryInfant" w:hAnsi="SassoonPrimaryInfant" w:cs="Arial"/>
                                <w:color w:val="212529"/>
                                <w:sz w:val="22"/>
                                <w:szCs w:val="22"/>
                              </w:rPr>
                              <w:br/>
                              <w:t>Happy</w:t>
                            </w:r>
                          </w:p>
                          <w:p w14:paraId="21538586" w14:textId="77777777" w:rsidR="00AD62D4" w:rsidRPr="002F3934" w:rsidRDefault="00AD62D4" w:rsidP="00AD62D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SassoonPrimaryInfant" w:hAnsi="SassoonPrimaryInfant" w:cs="Arial"/>
                                <w:color w:val="212529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SassoonPrimaryInfant" w:hAnsi="SassoonPrimaryInfant" w:cs="Arial"/>
                                <w:color w:val="212529"/>
                                <w:sz w:val="22"/>
                                <w:szCs w:val="22"/>
                              </w:rPr>
                              <w:t xml:space="preserve">Excited </w:t>
                            </w:r>
                          </w:p>
                          <w:p w14:paraId="1C362C7D" w14:textId="77777777" w:rsidR="00AD62D4" w:rsidRDefault="00AD62D4" w:rsidP="00AD62D4">
                            <w:pPr>
                              <w:spacing w:after="0"/>
                            </w:pPr>
                            <w:r w:rsidRPr="00C80388">
                              <w:rPr>
                                <w:rFonts w:ascii="SassoonPrimaryInfant" w:hAnsi="SassoonPrimaryInfant"/>
                              </w:rPr>
                              <w:t>Nervous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F3934">
              <w:rPr>
                <w:rFonts w:ascii="SassoonPrimaryInfant" w:hAnsi="SassoonPrimaryInfant" w:cs="Arial"/>
                <w:color w:val="212529"/>
              </w:rPr>
              <w:t>Change</w:t>
            </w:r>
          </w:p>
          <w:p w14:paraId="0EF950E9" w14:textId="77777777" w:rsidR="00AD62D4" w:rsidRPr="002F3934" w:rsidRDefault="00AD62D4" w:rsidP="00777995">
            <w:pPr>
              <w:pStyle w:val="NormalWeb"/>
              <w:spacing w:before="0" w:beforeAutospacing="0" w:after="0" w:afterAutospacing="0"/>
              <w:rPr>
                <w:rFonts w:ascii="SassoonPrimaryInfant" w:hAnsi="SassoonPrimaryInfant" w:cs="Arial"/>
                <w:color w:val="212529"/>
              </w:rPr>
            </w:pPr>
            <w:r w:rsidRPr="002F3934">
              <w:rPr>
                <w:rFonts w:ascii="SassoonPrimaryInfant" w:hAnsi="SassoonPrimaryInfant" w:cs="Arial"/>
                <w:color w:val="212529"/>
              </w:rPr>
              <w:t>Grow</w:t>
            </w:r>
          </w:p>
          <w:p w14:paraId="0DA1B2EC" w14:textId="77777777" w:rsidR="00AD62D4" w:rsidRPr="002F3934" w:rsidRDefault="00AD62D4" w:rsidP="00777995">
            <w:pPr>
              <w:pStyle w:val="NormalWeb"/>
              <w:spacing w:before="0" w:beforeAutospacing="0" w:after="0" w:afterAutospacing="0"/>
              <w:rPr>
                <w:rFonts w:ascii="SassoonPrimaryInfant" w:hAnsi="SassoonPrimaryInfant" w:cs="Arial"/>
                <w:color w:val="212529"/>
              </w:rPr>
            </w:pPr>
            <w:r w:rsidRPr="002F3934">
              <w:rPr>
                <w:rFonts w:ascii="SassoonPrimaryInfant" w:hAnsi="SassoonPrimaryInfant" w:cs="Arial"/>
                <w:color w:val="212529"/>
              </w:rPr>
              <w:t>Life cycle</w:t>
            </w:r>
          </w:p>
          <w:p w14:paraId="0F59B307" w14:textId="77777777" w:rsidR="00AD62D4" w:rsidRPr="002F3934" w:rsidRDefault="00AD62D4" w:rsidP="00777995">
            <w:pPr>
              <w:pStyle w:val="NormalWeb"/>
              <w:spacing w:before="0" w:beforeAutospacing="0" w:after="0" w:afterAutospacing="0"/>
              <w:rPr>
                <w:rFonts w:ascii="SassoonPrimaryInfant" w:hAnsi="SassoonPrimaryInfant" w:cs="Arial"/>
                <w:color w:val="212529"/>
              </w:rPr>
            </w:pPr>
            <w:r w:rsidRPr="002F3934">
              <w:rPr>
                <w:rFonts w:ascii="SassoonPrimaryInfant" w:hAnsi="SassoonPrimaryInfant" w:cs="Arial"/>
                <w:color w:val="212529"/>
              </w:rPr>
              <w:t>Control</w:t>
            </w:r>
          </w:p>
          <w:p w14:paraId="7F35CE6A" w14:textId="77777777" w:rsidR="00AD62D4" w:rsidRPr="002F3934" w:rsidRDefault="00AD62D4" w:rsidP="00777995">
            <w:pPr>
              <w:pStyle w:val="NormalWeb"/>
              <w:spacing w:before="0" w:beforeAutospacing="0" w:after="0" w:afterAutospacing="0"/>
              <w:rPr>
                <w:rFonts w:ascii="SassoonPrimaryInfant" w:hAnsi="SassoonPrimaryInfant" w:cs="Arial"/>
                <w:color w:val="212529"/>
              </w:rPr>
            </w:pPr>
            <w:r w:rsidRPr="002F3934">
              <w:rPr>
                <w:rFonts w:ascii="SassoonPrimaryInfant" w:hAnsi="SassoonPrimaryInfant" w:cs="Arial"/>
                <w:color w:val="212529"/>
              </w:rPr>
              <w:t>Baby</w:t>
            </w:r>
          </w:p>
          <w:p w14:paraId="4E3CB7B7" w14:textId="77777777" w:rsidR="00AD62D4" w:rsidRPr="002F3934" w:rsidRDefault="00AD62D4" w:rsidP="00777995">
            <w:pPr>
              <w:pStyle w:val="NormalWeb"/>
              <w:spacing w:before="0" w:beforeAutospacing="0" w:after="0" w:afterAutospacing="0"/>
              <w:rPr>
                <w:rFonts w:ascii="SassoonPrimaryInfant" w:hAnsi="SassoonPrimaryInfant" w:cs="Arial"/>
                <w:color w:val="212529"/>
              </w:rPr>
            </w:pPr>
            <w:r w:rsidRPr="002F3934">
              <w:rPr>
                <w:rFonts w:ascii="SassoonPrimaryInfant" w:hAnsi="SassoonPrimaryInfant" w:cs="Arial"/>
                <w:color w:val="212529"/>
              </w:rPr>
              <w:lastRenderedPageBreak/>
              <w:t>Adult</w:t>
            </w:r>
          </w:p>
          <w:p w14:paraId="0A60D99A" w14:textId="77777777" w:rsidR="00AD62D4" w:rsidRPr="002F3934" w:rsidRDefault="00AD62D4" w:rsidP="00777995">
            <w:pPr>
              <w:pStyle w:val="NormalWeb"/>
              <w:spacing w:before="0" w:beforeAutospacing="0" w:after="0" w:afterAutospacing="0"/>
              <w:rPr>
                <w:rFonts w:ascii="SassoonPrimaryInfant" w:hAnsi="SassoonPrimaryInfant" w:cs="Arial"/>
                <w:color w:val="212529"/>
              </w:rPr>
            </w:pPr>
            <w:r w:rsidRPr="002F3934">
              <w:rPr>
                <w:rFonts w:ascii="SassoonPrimaryInfant" w:hAnsi="SassoonPrimaryInfant" w:cs="Arial"/>
                <w:color w:val="212529"/>
              </w:rPr>
              <w:t>Fully grown</w:t>
            </w:r>
          </w:p>
          <w:p w14:paraId="40888E8F" w14:textId="77777777" w:rsidR="00AD62D4" w:rsidRPr="002F3934" w:rsidRDefault="00AD62D4" w:rsidP="00777995">
            <w:pPr>
              <w:pStyle w:val="NormalWeb"/>
              <w:spacing w:before="0" w:beforeAutospacing="0" w:after="0" w:afterAutospacing="0"/>
              <w:rPr>
                <w:rFonts w:ascii="SassoonPrimaryInfant" w:hAnsi="SassoonPrimaryInfant" w:cs="Arial"/>
                <w:color w:val="212529"/>
              </w:rPr>
            </w:pPr>
            <w:r w:rsidRPr="002F3934">
              <w:rPr>
                <w:rFonts w:ascii="SassoonPrimaryInfant" w:hAnsi="SassoonPrimaryInfant" w:cs="Arial"/>
                <w:color w:val="212529"/>
              </w:rPr>
              <w:t>Growing up</w:t>
            </w:r>
          </w:p>
          <w:p w14:paraId="51D1E4D5" w14:textId="77777777" w:rsidR="00AD62D4" w:rsidRPr="002F3934" w:rsidRDefault="00AD62D4" w:rsidP="00777995">
            <w:pPr>
              <w:pStyle w:val="NormalWeb"/>
              <w:spacing w:before="0" w:beforeAutospacing="0" w:after="0" w:afterAutospacing="0"/>
              <w:rPr>
                <w:rFonts w:ascii="SassoonPrimaryInfant" w:hAnsi="SassoonPrimaryInfant" w:cs="Arial"/>
                <w:color w:val="212529"/>
              </w:rPr>
            </w:pPr>
            <w:r w:rsidRPr="002F3934">
              <w:rPr>
                <w:rFonts w:ascii="SassoonPrimaryInfant" w:hAnsi="SassoonPrimaryInfant" w:cs="Arial"/>
                <w:color w:val="212529"/>
              </w:rPr>
              <w:t>Old</w:t>
            </w:r>
          </w:p>
          <w:p w14:paraId="7C4493E5" w14:textId="77777777" w:rsidR="00AD62D4" w:rsidRPr="002F3934" w:rsidRDefault="00AD62D4" w:rsidP="00777995">
            <w:pPr>
              <w:pStyle w:val="NormalWeb"/>
              <w:spacing w:before="0" w:beforeAutospacing="0" w:after="0" w:afterAutospacing="0"/>
              <w:rPr>
                <w:rFonts w:ascii="SassoonPrimaryInfant" w:hAnsi="SassoonPrimaryInfant" w:cs="Arial"/>
                <w:color w:val="212529"/>
              </w:rPr>
            </w:pPr>
            <w:r w:rsidRPr="002F3934">
              <w:rPr>
                <w:rFonts w:ascii="SassoonPrimaryInfant" w:hAnsi="SassoonPrimaryInfant" w:cs="Arial"/>
                <w:color w:val="212529"/>
              </w:rPr>
              <w:t>Young</w:t>
            </w:r>
          </w:p>
          <w:p w14:paraId="6DEAB432" w14:textId="77777777" w:rsidR="00AD62D4" w:rsidRPr="002F3934" w:rsidRDefault="00AD62D4" w:rsidP="00777995">
            <w:pPr>
              <w:pStyle w:val="NormalWeb"/>
              <w:spacing w:before="0" w:beforeAutospacing="0" w:after="0" w:afterAutospacing="0"/>
              <w:rPr>
                <w:rFonts w:ascii="SassoonPrimaryInfant" w:hAnsi="SassoonPrimaryInfant" w:cs="Arial"/>
                <w:color w:val="212529"/>
              </w:rPr>
            </w:pPr>
            <w:r w:rsidRPr="002F3934">
              <w:rPr>
                <w:rFonts w:ascii="SassoonPrimaryInfant" w:hAnsi="SassoonPrimaryInfant" w:cs="Arial"/>
                <w:color w:val="212529"/>
              </w:rPr>
              <w:t>Respect</w:t>
            </w:r>
          </w:p>
          <w:p w14:paraId="600FD3AE" w14:textId="77777777" w:rsidR="00AD62D4" w:rsidRPr="002F3934" w:rsidRDefault="00AD62D4" w:rsidP="00777995">
            <w:pPr>
              <w:pStyle w:val="NormalWeb"/>
              <w:spacing w:before="0" w:beforeAutospacing="0" w:after="0" w:afterAutospacing="0"/>
              <w:rPr>
                <w:rFonts w:ascii="SassoonPrimaryInfant" w:hAnsi="SassoonPrimaryInfant" w:cs="Arial"/>
                <w:color w:val="212529"/>
              </w:rPr>
            </w:pPr>
            <w:r w:rsidRPr="002F3934">
              <w:rPr>
                <w:rFonts w:ascii="SassoonPrimaryInfant" w:hAnsi="SassoonPrimaryInfant" w:cs="Arial"/>
                <w:color w:val="212529"/>
              </w:rPr>
              <w:t>Appearance</w:t>
            </w:r>
          </w:p>
          <w:p w14:paraId="5A389B3E" w14:textId="77777777" w:rsidR="00AD62D4" w:rsidRPr="002F3934" w:rsidRDefault="00AD62D4" w:rsidP="00777995">
            <w:pPr>
              <w:pStyle w:val="NormalWeb"/>
              <w:spacing w:before="0" w:beforeAutospacing="0" w:after="0" w:afterAutospacing="0"/>
              <w:rPr>
                <w:rFonts w:ascii="SassoonPrimaryInfant" w:hAnsi="SassoonPrimaryInfant" w:cs="Arial"/>
                <w:color w:val="212529"/>
              </w:rPr>
            </w:pPr>
            <w:r w:rsidRPr="002F3934">
              <w:rPr>
                <w:rFonts w:ascii="SassoonPrimaryInfant" w:hAnsi="SassoonPrimaryInfant" w:cs="Arial"/>
                <w:color w:val="212529"/>
              </w:rPr>
              <w:t>Physical</w:t>
            </w:r>
          </w:p>
          <w:p w14:paraId="48A87BFB" w14:textId="77777777" w:rsidR="00AD62D4" w:rsidRPr="002F3934" w:rsidRDefault="00AD62D4" w:rsidP="00777995">
            <w:pPr>
              <w:pStyle w:val="NormalWeb"/>
              <w:spacing w:before="0" w:beforeAutospacing="0" w:after="0" w:afterAutospacing="0"/>
              <w:rPr>
                <w:rFonts w:ascii="SassoonPrimaryInfant" w:hAnsi="SassoonPrimaryInfant" w:cs="Arial"/>
                <w:color w:val="212529"/>
              </w:rPr>
            </w:pPr>
            <w:r w:rsidRPr="002F3934">
              <w:rPr>
                <w:rFonts w:ascii="SassoonPrimaryInfant" w:hAnsi="SassoonPrimaryInfant" w:cs="Arial"/>
                <w:color w:val="212529"/>
              </w:rPr>
              <w:t>Toddler</w:t>
            </w:r>
          </w:p>
          <w:p w14:paraId="02A91997" w14:textId="77777777" w:rsidR="00AD62D4" w:rsidRPr="002F3934" w:rsidRDefault="00AD62D4" w:rsidP="00777995">
            <w:pPr>
              <w:pStyle w:val="NormalWeb"/>
              <w:spacing w:before="0" w:beforeAutospacing="0" w:after="0" w:afterAutospacing="0"/>
              <w:rPr>
                <w:rFonts w:ascii="SassoonPrimaryInfant" w:hAnsi="SassoonPrimaryInfant" w:cs="Arial"/>
                <w:color w:val="212529"/>
              </w:rPr>
            </w:pPr>
            <w:r w:rsidRPr="002F3934">
              <w:rPr>
                <w:rFonts w:ascii="SassoonPrimaryInfant" w:hAnsi="SassoonPrimaryInfant" w:cs="Arial"/>
                <w:color w:val="212529"/>
              </w:rPr>
              <w:t>Child</w:t>
            </w:r>
          </w:p>
          <w:p w14:paraId="2C475B52" w14:textId="77777777" w:rsidR="00AD62D4" w:rsidRPr="002F3934" w:rsidRDefault="00AD62D4" w:rsidP="00777995">
            <w:pPr>
              <w:pStyle w:val="NormalWeb"/>
              <w:spacing w:before="0" w:beforeAutospacing="0" w:after="0" w:afterAutospacing="0"/>
              <w:rPr>
                <w:rFonts w:ascii="SassoonPrimaryInfant" w:hAnsi="SassoonPrimaryInfant" w:cs="Arial"/>
                <w:color w:val="212529"/>
              </w:rPr>
            </w:pPr>
            <w:r w:rsidRPr="002F3934">
              <w:rPr>
                <w:rFonts w:ascii="SassoonPrimaryInfant" w:hAnsi="SassoonPrimaryInfant" w:cs="Arial"/>
                <w:color w:val="212529"/>
              </w:rPr>
              <w:t>Teenager</w:t>
            </w:r>
          </w:p>
          <w:p w14:paraId="48872BBD" w14:textId="77777777" w:rsidR="00AD62D4" w:rsidRPr="002F3934" w:rsidRDefault="00AD62D4" w:rsidP="00777995">
            <w:pPr>
              <w:pStyle w:val="NormalWeb"/>
              <w:spacing w:before="0" w:beforeAutospacing="0" w:after="0" w:afterAutospacing="0"/>
              <w:rPr>
                <w:rFonts w:ascii="SassoonPrimaryInfant" w:hAnsi="SassoonPrimaryInfant" w:cs="Arial"/>
                <w:color w:val="212529"/>
              </w:rPr>
            </w:pPr>
            <w:r w:rsidRPr="002F3934">
              <w:rPr>
                <w:rFonts w:ascii="SassoonPrimaryInfant" w:hAnsi="SassoonPrimaryInfant" w:cs="Arial"/>
                <w:color w:val="212529"/>
              </w:rPr>
              <w:t>Independent</w:t>
            </w:r>
          </w:p>
          <w:p w14:paraId="04A5BF11" w14:textId="77777777" w:rsidR="00AD62D4" w:rsidRPr="002F3934" w:rsidRDefault="00AD62D4" w:rsidP="00777995">
            <w:pPr>
              <w:pStyle w:val="NormalWeb"/>
              <w:spacing w:before="0" w:beforeAutospacing="0" w:after="0" w:afterAutospacing="0"/>
              <w:rPr>
                <w:rFonts w:ascii="SassoonPrimaryInfant" w:hAnsi="SassoonPrimaryInfant" w:cs="Arial"/>
                <w:color w:val="212529"/>
              </w:rPr>
            </w:pPr>
            <w:r w:rsidRPr="002F3934">
              <w:rPr>
                <w:rFonts w:ascii="SassoonPrimaryInfant" w:hAnsi="SassoonPrimaryInfant" w:cs="Arial"/>
                <w:color w:val="212529"/>
              </w:rPr>
              <w:t>Male</w:t>
            </w:r>
          </w:p>
          <w:p w14:paraId="659F94A3" w14:textId="77777777" w:rsidR="00AD62D4" w:rsidRPr="002F3934" w:rsidRDefault="00AD62D4" w:rsidP="00777995">
            <w:pPr>
              <w:pStyle w:val="NormalWeb"/>
              <w:spacing w:before="0" w:beforeAutospacing="0" w:after="0" w:afterAutospacing="0"/>
              <w:rPr>
                <w:rFonts w:ascii="SassoonPrimaryInfant" w:hAnsi="SassoonPrimaryInfant" w:cs="Arial"/>
                <w:color w:val="212529"/>
              </w:rPr>
            </w:pPr>
            <w:r w:rsidRPr="002F3934">
              <w:rPr>
                <w:rFonts w:ascii="SassoonPrimaryInfant" w:hAnsi="SassoonPrimaryInfant" w:cs="Arial"/>
                <w:color w:val="212529"/>
              </w:rPr>
              <w:t>Female</w:t>
            </w:r>
          </w:p>
          <w:p w14:paraId="36162A86" w14:textId="77777777" w:rsidR="00AD62D4" w:rsidRPr="002F3934" w:rsidRDefault="00AD62D4" w:rsidP="00777995">
            <w:pPr>
              <w:pStyle w:val="NormalWeb"/>
              <w:spacing w:before="0" w:beforeAutospacing="0" w:after="0" w:afterAutospacing="0"/>
              <w:rPr>
                <w:rFonts w:ascii="SassoonPrimaryInfant" w:hAnsi="SassoonPrimaryInfant" w:cs="Arial"/>
                <w:color w:val="212529"/>
              </w:rPr>
            </w:pPr>
            <w:r w:rsidRPr="002F3934">
              <w:rPr>
                <w:rFonts w:ascii="SassoonPrimaryInfant" w:hAnsi="SassoonPrimaryInfant" w:cs="Arial"/>
                <w:color w:val="212529"/>
              </w:rPr>
              <w:t>Vagina</w:t>
            </w:r>
          </w:p>
          <w:p w14:paraId="0B6A3372" w14:textId="77777777" w:rsidR="00AD62D4" w:rsidRPr="002F3934" w:rsidRDefault="00AD62D4" w:rsidP="00777995">
            <w:pPr>
              <w:pStyle w:val="NormalWeb"/>
              <w:spacing w:before="0" w:beforeAutospacing="0" w:after="0" w:afterAutospacing="0"/>
              <w:rPr>
                <w:rFonts w:ascii="SassoonPrimaryInfant" w:hAnsi="SassoonPrimaryInfant" w:cs="Arial"/>
                <w:color w:val="212529"/>
              </w:rPr>
            </w:pPr>
            <w:r w:rsidRPr="002F3934">
              <w:rPr>
                <w:rFonts w:ascii="SassoonPrimaryInfant" w:hAnsi="SassoonPrimaryInfant" w:cs="Arial"/>
                <w:color w:val="212529"/>
              </w:rPr>
              <w:t>Penis</w:t>
            </w:r>
          </w:p>
          <w:p w14:paraId="04444AF3" w14:textId="77777777" w:rsidR="00AD62D4" w:rsidRPr="002F3934" w:rsidRDefault="00AD62D4" w:rsidP="00777995">
            <w:pPr>
              <w:pStyle w:val="NormalWeb"/>
              <w:spacing w:before="0" w:beforeAutospacing="0" w:after="0" w:afterAutospacing="0"/>
              <w:rPr>
                <w:rFonts w:ascii="SassoonPrimaryInfant" w:hAnsi="SassoonPrimaryInfant" w:cs="Arial"/>
                <w:color w:val="212529"/>
              </w:rPr>
            </w:pPr>
            <w:r w:rsidRPr="002F3934">
              <w:rPr>
                <w:rFonts w:ascii="SassoonPrimaryInfant" w:hAnsi="SassoonPrimaryInfant" w:cs="Arial"/>
                <w:color w:val="212529"/>
              </w:rPr>
              <w:t>Testicles</w:t>
            </w:r>
          </w:p>
          <w:p w14:paraId="4AFBF809" w14:textId="77777777" w:rsidR="00AD62D4" w:rsidRPr="00C80388" w:rsidRDefault="00AD62D4" w:rsidP="00777995">
            <w:pPr>
              <w:pStyle w:val="NormalWeb"/>
              <w:spacing w:before="0" w:beforeAutospacing="0" w:after="0" w:afterAutospacing="0"/>
              <w:rPr>
                <w:rFonts w:ascii="SassoonPrimaryInfant" w:hAnsi="SassoonPrimaryInfant"/>
              </w:rPr>
            </w:pPr>
          </w:p>
        </w:tc>
        <w:tc>
          <w:tcPr>
            <w:tcW w:w="2977" w:type="dxa"/>
          </w:tcPr>
          <w:p w14:paraId="3F674E1B" w14:textId="77777777" w:rsidR="00AD62D4" w:rsidRDefault="00AD62D4" w:rsidP="00777995">
            <w:pPr>
              <w:rPr>
                <w:rFonts w:ascii="SassoonPrimaryInfant" w:hAnsi="SassoonPrimaryInfant"/>
                <w:b/>
              </w:rPr>
            </w:pPr>
            <w:r w:rsidRPr="002F3934">
              <w:rPr>
                <w:rFonts w:ascii="SassoonPrimaryInfant" w:hAnsi="SassoonPrimaryInfant"/>
                <w:b/>
              </w:rPr>
              <w:lastRenderedPageBreak/>
              <w:t xml:space="preserve">Year 4 Vocabulary </w:t>
            </w:r>
          </w:p>
          <w:p w14:paraId="792C3DAB" w14:textId="77777777" w:rsidR="00AD62D4" w:rsidRPr="0045534F" w:rsidRDefault="00AD62D4" w:rsidP="00777995">
            <w:pPr>
              <w:pStyle w:val="NormalWeb"/>
              <w:spacing w:before="0" w:beforeAutospacing="0" w:after="0" w:afterAutospacing="0"/>
              <w:rPr>
                <w:rFonts w:ascii="SassoonPrimaryInfant" w:hAnsi="SassoonPrimaryInfant" w:cs="Arial"/>
                <w:color w:val="212529"/>
              </w:rPr>
            </w:pPr>
            <w:r>
              <w:rPr>
                <w:rFonts w:ascii="SassoonPrimaryInfant" w:hAnsi="SassoonPrimaryInfant" w:cs="Arial"/>
                <w:noProof/>
                <w:color w:val="212529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40EFE44" wp14:editId="7E3D7F72">
                      <wp:simplePos x="0" y="0"/>
                      <wp:positionH relativeFrom="column">
                        <wp:posOffset>912496</wp:posOffset>
                      </wp:positionH>
                      <wp:positionV relativeFrom="paragraph">
                        <wp:posOffset>36195</wp:posOffset>
                      </wp:positionV>
                      <wp:extent cx="869950" cy="2867025"/>
                      <wp:effectExtent l="0" t="0" r="25400" b="28575"/>
                      <wp:wrapNone/>
                      <wp:docPr id="5" name="Text Box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69950" cy="28670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</wps:spPr>
                            <wps:txbx>
                              <w:txbxContent>
                                <w:p w14:paraId="1CAF8D13" w14:textId="77777777" w:rsidR="00AD62D4" w:rsidRPr="0045534F" w:rsidRDefault="00AD62D4" w:rsidP="00AD62D4">
                                  <w:pPr>
                                    <w:pStyle w:val="NormalWeb"/>
                                    <w:spacing w:before="0" w:beforeAutospacing="0" w:after="0" w:afterAutospacing="0"/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2"/>
                                    </w:rPr>
                                  </w:pPr>
                                  <w:r w:rsidRPr="0045534F"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2"/>
                                    </w:rPr>
                                    <w:t>Seasons</w:t>
                                  </w:r>
                                </w:p>
                                <w:p w14:paraId="15C3CDB3" w14:textId="77777777" w:rsidR="00AD62D4" w:rsidRPr="0045534F" w:rsidRDefault="00AD62D4" w:rsidP="00AD62D4">
                                  <w:pPr>
                                    <w:pStyle w:val="NormalWeb"/>
                                    <w:spacing w:before="0" w:beforeAutospacing="0" w:after="0" w:afterAutospacing="0"/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2"/>
                                    </w:rPr>
                                  </w:pPr>
                                  <w:r w:rsidRPr="0045534F"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2"/>
                                    </w:rPr>
                                    <w:t>Change</w:t>
                                  </w:r>
                                </w:p>
                                <w:p w14:paraId="13B6FD8F" w14:textId="77777777" w:rsidR="00AD62D4" w:rsidRPr="0045534F" w:rsidRDefault="00AD62D4" w:rsidP="00AD62D4">
                                  <w:pPr>
                                    <w:pStyle w:val="NormalWeb"/>
                                    <w:spacing w:before="0" w:beforeAutospacing="0" w:after="0" w:afterAutospacing="0"/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2"/>
                                    </w:rPr>
                                  </w:pPr>
                                  <w:r w:rsidRPr="0045534F"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2"/>
                                    </w:rPr>
                                    <w:t>Control</w:t>
                                  </w:r>
                                </w:p>
                                <w:p w14:paraId="6E2A0CE5" w14:textId="77777777" w:rsidR="00AD62D4" w:rsidRPr="0045534F" w:rsidRDefault="00AD62D4" w:rsidP="00AD62D4">
                                  <w:pPr>
                                    <w:pStyle w:val="NormalWeb"/>
                                    <w:spacing w:before="0" w:beforeAutospacing="0" w:after="0" w:afterAutospacing="0"/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2"/>
                                    </w:rPr>
                                  </w:pPr>
                                  <w:r w:rsidRPr="0045534F"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2"/>
                                    </w:rPr>
                                    <w:t>Acceptance</w:t>
                                  </w:r>
                                </w:p>
                                <w:p w14:paraId="5E3DA500" w14:textId="77777777" w:rsidR="00AD62D4" w:rsidRPr="0045534F" w:rsidRDefault="00AD62D4" w:rsidP="00AD62D4">
                                  <w:pPr>
                                    <w:pStyle w:val="NormalWeb"/>
                                    <w:spacing w:before="0" w:beforeAutospacing="0" w:after="0" w:afterAutospacing="0"/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2"/>
                                    </w:rPr>
                                  </w:pPr>
                                  <w:r w:rsidRPr="0045534F"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2"/>
                                    </w:rPr>
                                    <w:t>Looking forward</w:t>
                                  </w:r>
                                </w:p>
                                <w:p w14:paraId="7DEFDBEB" w14:textId="77777777" w:rsidR="00AD62D4" w:rsidRPr="0045534F" w:rsidRDefault="00AD62D4" w:rsidP="00AD62D4">
                                  <w:pPr>
                                    <w:pStyle w:val="NormalWeb"/>
                                    <w:spacing w:before="0" w:beforeAutospacing="0" w:after="0" w:afterAutospacing="0"/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2"/>
                                    </w:rPr>
                                  </w:pPr>
                                  <w:r w:rsidRPr="0045534F"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2"/>
                                    </w:rPr>
                                    <w:t>Excited</w:t>
                                  </w:r>
                                </w:p>
                                <w:p w14:paraId="75D4CE4A" w14:textId="77777777" w:rsidR="00AD62D4" w:rsidRPr="0045534F" w:rsidRDefault="00AD62D4" w:rsidP="00AD62D4">
                                  <w:pPr>
                                    <w:pStyle w:val="NormalWeb"/>
                                    <w:spacing w:before="0" w:beforeAutospacing="0" w:after="0" w:afterAutospacing="0"/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2"/>
                                    </w:rPr>
                                  </w:pPr>
                                  <w:r w:rsidRPr="0045534F"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2"/>
                                    </w:rPr>
                                    <w:t>Nervous</w:t>
                                  </w:r>
                                </w:p>
                                <w:p w14:paraId="7FFAD9E6" w14:textId="77777777" w:rsidR="00AD62D4" w:rsidRPr="0045534F" w:rsidRDefault="00AD62D4" w:rsidP="00AD62D4">
                                  <w:pPr>
                                    <w:pStyle w:val="NormalWeb"/>
                                    <w:spacing w:before="0" w:beforeAutospacing="0" w:after="0" w:afterAutospacing="0"/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2"/>
                                    </w:rPr>
                                  </w:pPr>
                                  <w:r w:rsidRPr="0045534F"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2"/>
                                    </w:rPr>
                                    <w:t>Anxious</w:t>
                                  </w:r>
                                </w:p>
                                <w:p w14:paraId="558657D8" w14:textId="77777777" w:rsidR="00AD62D4" w:rsidRPr="0045534F" w:rsidRDefault="00AD62D4" w:rsidP="00AD62D4">
                                  <w:pPr>
                                    <w:pStyle w:val="NormalWeb"/>
                                    <w:spacing w:before="0" w:beforeAutospacing="0" w:after="0" w:afterAutospacing="0"/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2"/>
                                    </w:rPr>
                                  </w:pPr>
                                  <w:r w:rsidRPr="0045534F"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2"/>
                                    </w:rPr>
                                    <w:t>Happy</w:t>
                                  </w:r>
                                </w:p>
                                <w:p w14:paraId="1DE4ED16" w14:textId="77777777" w:rsidR="00AD62D4" w:rsidRDefault="00AD62D4" w:rsidP="00AD62D4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740EFE44" id="Text Box 5" o:spid="_x0000_s1030" type="#_x0000_t202" style="position:absolute;margin-left:71.85pt;margin-top:2.85pt;width:68.5pt;height:225.75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" fillcolor="white [3201]" strokecolor="white [3212]" strokeweight=".5pt">
                      <v:textbox>
                        <w:txbxContent>
                          <w:p w14:paraId="1CAF8D13" w14:textId="77777777" w:rsidR="00AD62D4" w:rsidRPr="0045534F" w:rsidRDefault="00AD62D4" w:rsidP="00AD62D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SassoonPrimaryInfant" w:hAnsi="SassoonPrimaryInfant" w:cs="Arial"/>
                                <w:color w:val="212529"/>
                                <w:sz w:val="22"/>
                              </w:rPr>
                            </w:pPr>
                            <w:r w:rsidRPr="0045534F">
                              <w:rPr>
                                <w:rFonts w:ascii="SassoonPrimaryInfant" w:hAnsi="SassoonPrimaryInfant" w:cs="Arial"/>
                                <w:color w:val="212529"/>
                                <w:sz w:val="22"/>
                              </w:rPr>
                              <w:t>Seasons</w:t>
                            </w:r>
                          </w:p>
                          <w:p w14:paraId="15C3CDB3" w14:textId="77777777" w:rsidR="00AD62D4" w:rsidRPr="0045534F" w:rsidRDefault="00AD62D4" w:rsidP="00AD62D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SassoonPrimaryInfant" w:hAnsi="SassoonPrimaryInfant" w:cs="Arial"/>
                                <w:color w:val="212529"/>
                                <w:sz w:val="22"/>
                              </w:rPr>
                            </w:pPr>
                            <w:r w:rsidRPr="0045534F">
                              <w:rPr>
                                <w:rFonts w:ascii="SassoonPrimaryInfant" w:hAnsi="SassoonPrimaryInfant" w:cs="Arial"/>
                                <w:color w:val="212529"/>
                                <w:sz w:val="22"/>
                              </w:rPr>
                              <w:t>Change</w:t>
                            </w:r>
                          </w:p>
                          <w:p w14:paraId="13B6FD8F" w14:textId="77777777" w:rsidR="00AD62D4" w:rsidRPr="0045534F" w:rsidRDefault="00AD62D4" w:rsidP="00AD62D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SassoonPrimaryInfant" w:hAnsi="SassoonPrimaryInfant" w:cs="Arial"/>
                                <w:color w:val="212529"/>
                                <w:sz w:val="22"/>
                              </w:rPr>
                            </w:pPr>
                            <w:r w:rsidRPr="0045534F">
                              <w:rPr>
                                <w:rFonts w:ascii="SassoonPrimaryInfant" w:hAnsi="SassoonPrimaryInfant" w:cs="Arial"/>
                                <w:color w:val="212529"/>
                                <w:sz w:val="22"/>
                              </w:rPr>
                              <w:t>Control</w:t>
                            </w:r>
                          </w:p>
                          <w:p w14:paraId="6E2A0CE5" w14:textId="77777777" w:rsidR="00AD62D4" w:rsidRPr="0045534F" w:rsidRDefault="00AD62D4" w:rsidP="00AD62D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SassoonPrimaryInfant" w:hAnsi="SassoonPrimaryInfant" w:cs="Arial"/>
                                <w:color w:val="212529"/>
                                <w:sz w:val="22"/>
                              </w:rPr>
                            </w:pPr>
                            <w:r w:rsidRPr="0045534F">
                              <w:rPr>
                                <w:rFonts w:ascii="SassoonPrimaryInfant" w:hAnsi="SassoonPrimaryInfant" w:cs="Arial"/>
                                <w:color w:val="212529"/>
                                <w:sz w:val="22"/>
                              </w:rPr>
                              <w:t>Acceptance</w:t>
                            </w:r>
                          </w:p>
                          <w:p w14:paraId="5E3DA500" w14:textId="77777777" w:rsidR="00AD62D4" w:rsidRPr="0045534F" w:rsidRDefault="00AD62D4" w:rsidP="00AD62D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SassoonPrimaryInfant" w:hAnsi="SassoonPrimaryInfant" w:cs="Arial"/>
                                <w:color w:val="212529"/>
                                <w:sz w:val="22"/>
                              </w:rPr>
                            </w:pPr>
                            <w:r w:rsidRPr="0045534F">
                              <w:rPr>
                                <w:rFonts w:ascii="SassoonPrimaryInfant" w:hAnsi="SassoonPrimaryInfant" w:cs="Arial"/>
                                <w:color w:val="212529"/>
                                <w:sz w:val="22"/>
                              </w:rPr>
                              <w:t>Looking forward</w:t>
                            </w:r>
                          </w:p>
                          <w:p w14:paraId="7DEFDBEB" w14:textId="77777777" w:rsidR="00AD62D4" w:rsidRPr="0045534F" w:rsidRDefault="00AD62D4" w:rsidP="00AD62D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SassoonPrimaryInfant" w:hAnsi="SassoonPrimaryInfant" w:cs="Arial"/>
                                <w:color w:val="212529"/>
                                <w:sz w:val="22"/>
                              </w:rPr>
                            </w:pPr>
                            <w:r w:rsidRPr="0045534F">
                              <w:rPr>
                                <w:rFonts w:ascii="SassoonPrimaryInfant" w:hAnsi="SassoonPrimaryInfant" w:cs="Arial"/>
                                <w:color w:val="212529"/>
                                <w:sz w:val="22"/>
                              </w:rPr>
                              <w:t>Excited</w:t>
                            </w:r>
                          </w:p>
                          <w:p w14:paraId="75D4CE4A" w14:textId="77777777" w:rsidR="00AD62D4" w:rsidRPr="0045534F" w:rsidRDefault="00AD62D4" w:rsidP="00AD62D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SassoonPrimaryInfant" w:hAnsi="SassoonPrimaryInfant" w:cs="Arial"/>
                                <w:color w:val="212529"/>
                                <w:sz w:val="22"/>
                              </w:rPr>
                            </w:pPr>
                            <w:r w:rsidRPr="0045534F">
                              <w:rPr>
                                <w:rFonts w:ascii="SassoonPrimaryInfant" w:hAnsi="SassoonPrimaryInfant" w:cs="Arial"/>
                                <w:color w:val="212529"/>
                                <w:sz w:val="22"/>
                              </w:rPr>
                              <w:t>Nervous</w:t>
                            </w:r>
                          </w:p>
                          <w:p w14:paraId="7FFAD9E6" w14:textId="77777777" w:rsidR="00AD62D4" w:rsidRPr="0045534F" w:rsidRDefault="00AD62D4" w:rsidP="00AD62D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SassoonPrimaryInfant" w:hAnsi="SassoonPrimaryInfant" w:cs="Arial"/>
                                <w:color w:val="212529"/>
                                <w:sz w:val="22"/>
                              </w:rPr>
                            </w:pPr>
                            <w:r w:rsidRPr="0045534F">
                              <w:rPr>
                                <w:rFonts w:ascii="SassoonPrimaryInfant" w:hAnsi="SassoonPrimaryInfant" w:cs="Arial"/>
                                <w:color w:val="212529"/>
                                <w:sz w:val="22"/>
                              </w:rPr>
                              <w:t>Anxious</w:t>
                            </w:r>
                          </w:p>
                          <w:p w14:paraId="558657D8" w14:textId="77777777" w:rsidR="00AD62D4" w:rsidRPr="0045534F" w:rsidRDefault="00AD62D4" w:rsidP="00AD62D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SassoonPrimaryInfant" w:hAnsi="SassoonPrimaryInfant" w:cs="Arial"/>
                                <w:color w:val="212529"/>
                                <w:sz w:val="22"/>
                              </w:rPr>
                            </w:pPr>
                            <w:r w:rsidRPr="0045534F">
                              <w:rPr>
                                <w:rFonts w:ascii="SassoonPrimaryInfant" w:hAnsi="SassoonPrimaryInfant" w:cs="Arial"/>
                                <w:color w:val="212529"/>
                                <w:sz w:val="22"/>
                              </w:rPr>
                              <w:t>Happy</w:t>
                            </w:r>
                          </w:p>
                          <w:p w14:paraId="1DE4ED16" w14:textId="77777777" w:rsidR="00AD62D4" w:rsidRDefault="00AD62D4" w:rsidP="00AD62D4"/>
                        </w:txbxContent>
                      </v:textbox>
                    </v:shape>
                  </w:pict>
                </mc:Fallback>
              </mc:AlternateContent>
            </w:r>
            <w:r w:rsidRPr="0045534F">
              <w:rPr>
                <w:rFonts w:ascii="SassoonPrimaryInfant" w:hAnsi="SassoonPrimaryInfant" w:cs="Arial"/>
                <w:color w:val="212529"/>
              </w:rPr>
              <w:t>Personal</w:t>
            </w:r>
          </w:p>
          <w:p w14:paraId="3146BD7C" w14:textId="77777777" w:rsidR="00AD62D4" w:rsidRPr="0045534F" w:rsidRDefault="00AD62D4" w:rsidP="00777995">
            <w:pPr>
              <w:pStyle w:val="NormalWeb"/>
              <w:spacing w:before="0" w:beforeAutospacing="0" w:after="0" w:afterAutospacing="0"/>
              <w:rPr>
                <w:rFonts w:ascii="SassoonPrimaryInfant" w:hAnsi="SassoonPrimaryInfant" w:cs="Arial"/>
                <w:color w:val="212529"/>
              </w:rPr>
            </w:pPr>
            <w:r w:rsidRPr="0045534F">
              <w:rPr>
                <w:rFonts w:ascii="SassoonPrimaryInfant" w:hAnsi="SassoonPrimaryInfant" w:cs="Arial"/>
                <w:color w:val="212529"/>
              </w:rPr>
              <w:t>Unique</w:t>
            </w:r>
          </w:p>
          <w:p w14:paraId="01E01B56" w14:textId="77777777" w:rsidR="00AD62D4" w:rsidRPr="0045534F" w:rsidRDefault="00AD62D4" w:rsidP="00777995">
            <w:pPr>
              <w:pStyle w:val="NormalWeb"/>
              <w:spacing w:before="0" w:beforeAutospacing="0" w:after="0" w:afterAutospacing="0"/>
              <w:rPr>
                <w:rFonts w:ascii="SassoonPrimaryInfant" w:hAnsi="SassoonPrimaryInfant" w:cs="Arial"/>
                <w:color w:val="212529"/>
              </w:rPr>
            </w:pPr>
            <w:r w:rsidRPr="0045534F">
              <w:rPr>
                <w:rFonts w:ascii="SassoonPrimaryInfant" w:hAnsi="SassoonPrimaryInfant" w:cs="Arial"/>
                <w:color w:val="212529"/>
              </w:rPr>
              <w:t>Characteristics</w:t>
            </w:r>
          </w:p>
          <w:p w14:paraId="0D856B31" w14:textId="77777777" w:rsidR="00AD62D4" w:rsidRPr="00B16ADD" w:rsidRDefault="00AD62D4" w:rsidP="00777995">
            <w:pPr>
              <w:pStyle w:val="NormalWeb"/>
              <w:spacing w:before="0" w:beforeAutospacing="0" w:after="0" w:afterAutospacing="0"/>
              <w:rPr>
                <w:rFonts w:ascii="SassoonPrimaryInfant" w:hAnsi="SassoonPrimaryInfant" w:cs="Arial"/>
              </w:rPr>
            </w:pPr>
            <w:r w:rsidRPr="00B16ADD">
              <w:rPr>
                <w:rFonts w:ascii="SassoonPrimaryInfant" w:hAnsi="SassoonPrimaryInfant" w:cs="Arial"/>
              </w:rPr>
              <w:t>Parents</w:t>
            </w:r>
          </w:p>
          <w:p w14:paraId="526DEC14" w14:textId="77777777" w:rsidR="00AD62D4" w:rsidRPr="00B16ADD" w:rsidRDefault="00AD62D4" w:rsidP="00777995">
            <w:pPr>
              <w:pStyle w:val="NormalWeb"/>
              <w:spacing w:before="0" w:beforeAutospacing="0" w:after="0" w:afterAutospacing="0"/>
              <w:rPr>
                <w:rFonts w:ascii="SassoonPrimaryInfant" w:hAnsi="SassoonPrimaryInfant" w:cs="Arial"/>
              </w:rPr>
            </w:pPr>
            <w:r w:rsidRPr="00B16ADD">
              <w:rPr>
                <w:rFonts w:ascii="SassoonPrimaryInfant" w:hAnsi="SassoonPrimaryInfant" w:cs="Arial"/>
              </w:rPr>
              <w:t>Feelings</w:t>
            </w:r>
          </w:p>
          <w:p w14:paraId="5E068B5D" w14:textId="77777777" w:rsidR="00AD62D4" w:rsidRPr="00B16ADD" w:rsidRDefault="00AD62D4" w:rsidP="00777995">
            <w:pPr>
              <w:pStyle w:val="NormalWeb"/>
              <w:spacing w:before="0" w:beforeAutospacing="0" w:after="0" w:afterAutospacing="0"/>
              <w:rPr>
                <w:rFonts w:ascii="SassoonPrimaryInfant" w:hAnsi="SassoonPrimaryInfant" w:cs="Arial"/>
              </w:rPr>
            </w:pPr>
            <w:r w:rsidRPr="00B16ADD">
              <w:rPr>
                <w:rFonts w:ascii="SassoonPrimaryInfant" w:hAnsi="SassoonPrimaryInfant" w:cs="Arial"/>
              </w:rPr>
              <w:lastRenderedPageBreak/>
              <w:t>Responsibilities</w:t>
            </w:r>
          </w:p>
          <w:p w14:paraId="3C1D4F4B" w14:textId="77777777" w:rsidR="00AD62D4" w:rsidRPr="00B16ADD" w:rsidRDefault="00AD62D4" w:rsidP="00777995">
            <w:pPr>
              <w:pStyle w:val="NormalWeb"/>
              <w:spacing w:before="0" w:beforeAutospacing="0" w:after="0" w:afterAutospacing="0"/>
              <w:rPr>
                <w:rFonts w:ascii="SassoonPrimaryInfant" w:hAnsi="SassoonPrimaryInfant" w:cs="Arial"/>
              </w:rPr>
            </w:pPr>
            <w:r w:rsidRPr="00B16ADD">
              <w:rPr>
                <w:rFonts w:ascii="SassoonPrimaryInfant" w:hAnsi="SassoonPrimaryInfant" w:cs="Arial"/>
              </w:rPr>
              <w:t>Carers</w:t>
            </w:r>
          </w:p>
          <w:p w14:paraId="4B77C849" w14:textId="77777777" w:rsidR="00AD62D4" w:rsidRPr="00B16ADD" w:rsidRDefault="00AD62D4" w:rsidP="00777995">
            <w:pPr>
              <w:pStyle w:val="NormalWeb"/>
              <w:spacing w:before="0" w:beforeAutospacing="0" w:after="0" w:afterAutospacing="0"/>
              <w:rPr>
                <w:rFonts w:ascii="SassoonPrimaryInfant" w:hAnsi="SassoonPrimaryInfant" w:cs="Arial"/>
              </w:rPr>
            </w:pPr>
            <w:r w:rsidRPr="00B16ADD">
              <w:rPr>
                <w:rFonts w:ascii="SassoonPrimaryInfant" w:hAnsi="SassoonPrimaryInfant" w:cs="Arial"/>
              </w:rPr>
              <w:t>Characteristics</w:t>
            </w:r>
          </w:p>
          <w:p w14:paraId="4D4B82C4" w14:textId="77777777" w:rsidR="00AD62D4" w:rsidRPr="00B16ADD" w:rsidRDefault="00AD62D4" w:rsidP="00777995">
            <w:pPr>
              <w:pStyle w:val="NormalWeb"/>
              <w:spacing w:before="0" w:beforeAutospacing="0" w:after="0" w:afterAutospacing="0"/>
              <w:rPr>
                <w:rFonts w:ascii="SassoonPrimaryInfant" w:hAnsi="SassoonPrimaryInfant" w:cs="Arial"/>
              </w:rPr>
            </w:pPr>
            <w:r w:rsidRPr="00B16ADD">
              <w:rPr>
                <w:rFonts w:ascii="SassoonPrimaryInfant" w:hAnsi="SassoonPrimaryInfant" w:cs="Arial"/>
              </w:rPr>
              <w:t>Language</w:t>
            </w:r>
          </w:p>
          <w:p w14:paraId="64E488C5" w14:textId="77777777" w:rsidR="00AD62D4" w:rsidRPr="00B16ADD" w:rsidRDefault="00AD62D4" w:rsidP="00777995">
            <w:pPr>
              <w:pStyle w:val="NormalWeb"/>
              <w:spacing w:before="0" w:beforeAutospacing="0" w:after="0" w:afterAutospacing="0"/>
              <w:rPr>
                <w:rFonts w:ascii="SassoonPrimaryInfant" w:hAnsi="SassoonPrimaryInfant" w:cs="Arial"/>
              </w:rPr>
            </w:pPr>
            <w:r w:rsidRPr="00B16ADD">
              <w:rPr>
                <w:rFonts w:ascii="SassoonPrimaryInfant" w:hAnsi="SassoonPrimaryInfant" w:cs="Arial"/>
              </w:rPr>
              <w:t>Mannerisms</w:t>
            </w:r>
          </w:p>
          <w:p w14:paraId="2E5FD92A" w14:textId="77777777" w:rsidR="00AD62D4" w:rsidRPr="00B16ADD" w:rsidRDefault="00AD62D4" w:rsidP="00777995">
            <w:pPr>
              <w:pStyle w:val="NormalWeb"/>
              <w:spacing w:before="0" w:beforeAutospacing="0" w:after="0" w:afterAutospacing="0"/>
              <w:rPr>
                <w:rFonts w:ascii="SassoonPrimaryInfant" w:hAnsi="SassoonPrimaryInfant" w:cs="Arial"/>
              </w:rPr>
            </w:pPr>
            <w:r w:rsidRPr="00B16ADD">
              <w:rPr>
                <w:rFonts w:ascii="SassoonPrimaryInfant" w:hAnsi="SassoonPrimaryInfant" w:cs="Arial"/>
              </w:rPr>
              <w:t>Influence</w:t>
            </w:r>
          </w:p>
          <w:p w14:paraId="2E1AF3CE" w14:textId="77777777" w:rsidR="00AD62D4" w:rsidRPr="0045534F" w:rsidRDefault="00AD62D4" w:rsidP="00777995">
            <w:pPr>
              <w:pStyle w:val="NormalWeb"/>
              <w:spacing w:before="0" w:beforeAutospacing="0" w:after="0" w:afterAutospacing="0"/>
              <w:rPr>
                <w:rFonts w:ascii="SassoonPrimaryInfant" w:hAnsi="SassoonPrimaryInfant" w:cs="Arial"/>
                <w:color w:val="212529"/>
              </w:rPr>
            </w:pPr>
            <w:r w:rsidRPr="0045534F">
              <w:rPr>
                <w:rFonts w:ascii="SassoonPrimaryInfant" w:hAnsi="SassoonPrimaryInfant" w:cs="Arial"/>
                <w:color w:val="212529"/>
              </w:rPr>
              <w:t>Puberty</w:t>
            </w:r>
          </w:p>
          <w:p w14:paraId="5B07ED9E" w14:textId="77777777" w:rsidR="00AD62D4" w:rsidRPr="0045534F" w:rsidRDefault="00AD62D4" w:rsidP="00777995">
            <w:pPr>
              <w:pStyle w:val="NormalWeb"/>
              <w:spacing w:before="0" w:beforeAutospacing="0" w:after="0" w:afterAutospacing="0"/>
              <w:rPr>
                <w:rFonts w:ascii="SassoonPrimaryInfant" w:hAnsi="SassoonPrimaryInfant" w:cs="Arial"/>
                <w:color w:val="212529"/>
              </w:rPr>
            </w:pPr>
            <w:r w:rsidRPr="0045534F">
              <w:rPr>
                <w:rFonts w:ascii="SassoonPrimaryInfant" w:hAnsi="SassoonPrimaryInfant" w:cs="Arial"/>
                <w:color w:val="212529"/>
              </w:rPr>
              <w:t>Menstruation</w:t>
            </w:r>
          </w:p>
          <w:p w14:paraId="5A33A0B0" w14:textId="77777777" w:rsidR="00AD62D4" w:rsidRPr="0045534F" w:rsidRDefault="00AD62D4" w:rsidP="00777995">
            <w:pPr>
              <w:pStyle w:val="NormalWeb"/>
              <w:spacing w:before="0" w:beforeAutospacing="0" w:after="0" w:afterAutospacing="0"/>
              <w:rPr>
                <w:rFonts w:ascii="SassoonPrimaryInfant" w:hAnsi="SassoonPrimaryInfant" w:cs="Arial"/>
                <w:color w:val="212529"/>
              </w:rPr>
            </w:pPr>
            <w:r w:rsidRPr="0045534F">
              <w:rPr>
                <w:rFonts w:ascii="SassoonPrimaryInfant" w:hAnsi="SassoonPrimaryInfant" w:cs="Arial"/>
                <w:color w:val="212529"/>
              </w:rPr>
              <w:t>Periods</w:t>
            </w:r>
          </w:p>
          <w:p w14:paraId="09A8550F" w14:textId="77777777" w:rsidR="00AD62D4" w:rsidRPr="0045534F" w:rsidRDefault="00AD62D4" w:rsidP="00777995">
            <w:pPr>
              <w:pStyle w:val="NormalWeb"/>
              <w:spacing w:before="0" w:beforeAutospacing="0" w:after="0" w:afterAutospacing="0"/>
              <w:rPr>
                <w:rFonts w:ascii="SassoonPrimaryInfant" w:hAnsi="SassoonPrimaryInfant" w:cs="Arial"/>
                <w:color w:val="212529"/>
              </w:rPr>
            </w:pPr>
            <w:r w:rsidRPr="0045534F">
              <w:rPr>
                <w:rFonts w:ascii="SassoonPrimaryInfant" w:hAnsi="SassoonPrimaryInfant" w:cs="Arial"/>
                <w:color w:val="212529"/>
              </w:rPr>
              <w:t>Circle</w:t>
            </w:r>
          </w:p>
          <w:p w14:paraId="19D3E11D" w14:textId="77777777" w:rsidR="00AD62D4" w:rsidRDefault="00AD62D4" w:rsidP="00777995">
            <w:pPr>
              <w:pStyle w:val="NormalWeb"/>
              <w:spacing w:before="0" w:beforeAutospacing="0"/>
              <w:rPr>
                <w:rFonts w:ascii="Arial" w:hAnsi="Arial" w:cs="Arial"/>
                <w:color w:val="212529"/>
              </w:rPr>
            </w:pPr>
          </w:p>
          <w:p w14:paraId="706FE601" w14:textId="77777777" w:rsidR="00AD62D4" w:rsidRPr="0045534F" w:rsidRDefault="00AD62D4" w:rsidP="00777995">
            <w:pPr>
              <w:pStyle w:val="NormalWeb"/>
              <w:spacing w:before="0" w:beforeAutospacing="0" w:after="0" w:afterAutospacing="0"/>
              <w:rPr>
                <w:rFonts w:ascii="SassoonPrimaryInfant" w:hAnsi="SassoonPrimaryInfant" w:cs="Arial"/>
                <w:color w:val="212529"/>
              </w:rPr>
            </w:pPr>
          </w:p>
          <w:p w14:paraId="0FD7B7B7" w14:textId="77777777" w:rsidR="00AD62D4" w:rsidRPr="002F3934" w:rsidRDefault="00AD62D4" w:rsidP="00777995">
            <w:pPr>
              <w:rPr>
                <w:rFonts w:ascii="SassoonPrimaryInfant" w:hAnsi="SassoonPrimaryInfant"/>
              </w:rPr>
            </w:pPr>
          </w:p>
          <w:p w14:paraId="61AFAAFD" w14:textId="77777777" w:rsidR="00AD62D4" w:rsidRPr="002F3934" w:rsidRDefault="00AD62D4" w:rsidP="00777995">
            <w:pPr>
              <w:rPr>
                <w:rFonts w:ascii="SassoonPrimaryInfant" w:hAnsi="SassoonPrimaryInfant"/>
              </w:rPr>
            </w:pPr>
          </w:p>
          <w:p w14:paraId="2B3F9F00" w14:textId="77777777" w:rsidR="00AD62D4" w:rsidRPr="002F3934" w:rsidRDefault="00AD62D4" w:rsidP="00777995">
            <w:pPr>
              <w:rPr>
                <w:rFonts w:ascii="SassoonPrimaryInfant" w:hAnsi="SassoonPrimaryInfant"/>
              </w:rPr>
            </w:pPr>
          </w:p>
          <w:p w14:paraId="42C39CD7" w14:textId="77777777" w:rsidR="00AD62D4" w:rsidRPr="002F3934" w:rsidRDefault="00AD62D4" w:rsidP="00777995">
            <w:pPr>
              <w:rPr>
                <w:rFonts w:ascii="SassoonPrimaryInfant" w:hAnsi="SassoonPrimaryInfant"/>
              </w:rPr>
            </w:pPr>
          </w:p>
          <w:p w14:paraId="6564B5C6" w14:textId="77777777" w:rsidR="00AD62D4" w:rsidRPr="002F3934" w:rsidRDefault="00AD62D4" w:rsidP="00777995">
            <w:pPr>
              <w:rPr>
                <w:rFonts w:ascii="SassoonPrimaryInfant" w:hAnsi="SassoonPrimaryInfant"/>
              </w:rPr>
            </w:pPr>
          </w:p>
          <w:p w14:paraId="639E6CAE" w14:textId="77777777" w:rsidR="00AD62D4" w:rsidRPr="002F3934" w:rsidRDefault="00AD62D4" w:rsidP="00777995">
            <w:pPr>
              <w:rPr>
                <w:rFonts w:ascii="SassoonPrimaryInfant" w:hAnsi="SassoonPrimaryInfant"/>
              </w:rPr>
            </w:pPr>
          </w:p>
          <w:p w14:paraId="4FBC43CC" w14:textId="77777777" w:rsidR="00AD62D4" w:rsidRPr="002F3934" w:rsidRDefault="00AD62D4" w:rsidP="00777995">
            <w:pPr>
              <w:tabs>
                <w:tab w:val="left" w:pos="1950"/>
              </w:tabs>
              <w:rPr>
                <w:rFonts w:ascii="SassoonPrimaryInfant" w:hAnsi="SassoonPrimaryInfant"/>
              </w:rPr>
            </w:pPr>
            <w:r>
              <w:rPr>
                <w:rFonts w:ascii="SassoonPrimaryInfant" w:hAnsi="SassoonPrimaryInfant"/>
              </w:rPr>
              <w:tab/>
            </w:r>
          </w:p>
        </w:tc>
        <w:tc>
          <w:tcPr>
            <w:tcW w:w="4394" w:type="dxa"/>
          </w:tcPr>
          <w:p w14:paraId="0481DB3B" w14:textId="77777777" w:rsidR="00AD62D4" w:rsidRPr="00120DBC" w:rsidRDefault="00AD62D4" w:rsidP="00777995">
            <w:pPr>
              <w:rPr>
                <w:rFonts w:ascii="SassoonPrimaryInfant" w:hAnsi="SassoonPrimaryInfant"/>
                <w:b/>
                <w:sz w:val="20"/>
                <w:szCs w:val="20"/>
              </w:rPr>
            </w:pPr>
            <w:r w:rsidRPr="00120DBC">
              <w:rPr>
                <w:rFonts w:ascii="SassoonPrimaryInfant" w:hAnsi="SassoonPrimaryInfant" w:cs="Arial"/>
                <w:noProof/>
                <w:color w:val="212529"/>
                <w:sz w:val="20"/>
                <w:szCs w:val="20"/>
                <w:lang w:eastAsia="en-GB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184F254A" wp14:editId="2F563883">
                      <wp:simplePos x="0" y="0"/>
                      <wp:positionH relativeFrom="column">
                        <wp:posOffset>1250950</wp:posOffset>
                      </wp:positionH>
                      <wp:positionV relativeFrom="paragraph">
                        <wp:posOffset>22860</wp:posOffset>
                      </wp:positionV>
                      <wp:extent cx="1028700" cy="4048125"/>
                      <wp:effectExtent l="0" t="0" r="19050" b="28575"/>
                      <wp:wrapNone/>
                      <wp:docPr id="6" name="Text Box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28700" cy="40481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</wps:spPr>
                            <wps:txbx>
                              <w:txbxContent>
                                <w:p w14:paraId="200F134B" w14:textId="77777777" w:rsidR="00AD62D4" w:rsidRPr="00120DBC" w:rsidRDefault="00AD62D4" w:rsidP="00AD62D4">
                                  <w:pPr>
                                    <w:pStyle w:val="NormalWeb"/>
                                    <w:spacing w:before="0" w:beforeAutospacing="0" w:after="0" w:afterAutospacing="0"/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0"/>
                                      <w:szCs w:val="21"/>
                                    </w:rPr>
                                  </w:pPr>
                                  <w:r w:rsidRPr="00120DBC"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0"/>
                                      <w:szCs w:val="21"/>
                                    </w:rPr>
                                    <w:t>Excitement</w:t>
                                  </w:r>
                                </w:p>
                                <w:p w14:paraId="7D63D9F7" w14:textId="77777777" w:rsidR="00AD62D4" w:rsidRPr="00120DBC" w:rsidRDefault="00AD62D4" w:rsidP="00AD62D4">
                                  <w:pPr>
                                    <w:pStyle w:val="NormalWeb"/>
                                    <w:spacing w:before="0" w:beforeAutospacing="0" w:after="0" w:afterAutospacing="0"/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0"/>
                                      <w:szCs w:val="21"/>
                                    </w:rPr>
                                  </w:pPr>
                                  <w:r w:rsidRPr="00120DBC"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0"/>
                                      <w:szCs w:val="21"/>
                                    </w:rPr>
                                    <w:t>Pubic hair</w:t>
                                  </w:r>
                                </w:p>
                                <w:p w14:paraId="7AADE1FF" w14:textId="77777777" w:rsidR="00AD62D4" w:rsidRPr="00120DBC" w:rsidRDefault="00AD62D4" w:rsidP="00AD62D4">
                                  <w:pPr>
                                    <w:pStyle w:val="NormalWeb"/>
                                    <w:spacing w:before="0" w:beforeAutospacing="0" w:after="0" w:afterAutospacing="0"/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0"/>
                                      <w:szCs w:val="21"/>
                                    </w:rPr>
                                  </w:pPr>
                                  <w:r w:rsidRPr="00120DBC"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0"/>
                                      <w:szCs w:val="21"/>
                                    </w:rPr>
                                    <w:t>Voice breaks</w:t>
                                  </w:r>
                                </w:p>
                                <w:p w14:paraId="7BC3EAD8" w14:textId="77777777" w:rsidR="00AD62D4" w:rsidRPr="00120DBC" w:rsidRDefault="00AD62D4" w:rsidP="00AD62D4">
                                  <w:pPr>
                                    <w:pStyle w:val="NormalWeb"/>
                                    <w:spacing w:before="0" w:beforeAutospacing="0" w:after="0" w:afterAutospacing="0"/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0"/>
                                      <w:szCs w:val="21"/>
                                    </w:rPr>
                                  </w:pPr>
                                  <w:r w:rsidRPr="00120DBC"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0"/>
                                      <w:szCs w:val="21"/>
                                    </w:rPr>
                                    <w:t>Menstruation</w:t>
                                  </w:r>
                                </w:p>
                                <w:p w14:paraId="26156060" w14:textId="77777777" w:rsidR="00AD62D4" w:rsidRPr="00120DBC" w:rsidRDefault="00AD62D4" w:rsidP="00AD62D4">
                                  <w:pPr>
                                    <w:pStyle w:val="NormalWeb"/>
                                    <w:spacing w:before="0" w:beforeAutospacing="0" w:after="0" w:afterAutospacing="0"/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0"/>
                                      <w:szCs w:val="21"/>
                                    </w:rPr>
                                  </w:pPr>
                                  <w:r w:rsidRPr="00120DBC"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0"/>
                                      <w:szCs w:val="21"/>
                                    </w:rPr>
                                    <w:t>Semen</w:t>
                                  </w:r>
                                </w:p>
                                <w:p w14:paraId="1D1EF8C0" w14:textId="77777777" w:rsidR="00AD62D4" w:rsidRPr="00120DBC" w:rsidRDefault="00AD62D4" w:rsidP="00AD62D4">
                                  <w:pPr>
                                    <w:pStyle w:val="NormalWeb"/>
                                    <w:spacing w:before="0" w:beforeAutospacing="0" w:after="0" w:afterAutospacing="0"/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0"/>
                                      <w:szCs w:val="21"/>
                                    </w:rPr>
                                  </w:pPr>
                                  <w:r w:rsidRPr="00120DBC"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0"/>
                                      <w:szCs w:val="21"/>
                                    </w:rPr>
                                    <w:t>Growing taller</w:t>
                                  </w:r>
                                </w:p>
                                <w:p w14:paraId="4839A83B" w14:textId="77777777" w:rsidR="00AD62D4" w:rsidRPr="00120DBC" w:rsidRDefault="00AD62D4" w:rsidP="00AD62D4">
                                  <w:pPr>
                                    <w:pStyle w:val="NormalWeb"/>
                                    <w:spacing w:before="0" w:beforeAutospacing="0" w:after="0" w:afterAutospacing="0"/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0"/>
                                      <w:szCs w:val="21"/>
                                    </w:rPr>
                                  </w:pPr>
                                  <w:r w:rsidRPr="00120DBC"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0"/>
                                      <w:szCs w:val="21"/>
                                    </w:rPr>
                                    <w:t>Hips widen</w:t>
                                  </w:r>
                                </w:p>
                                <w:p w14:paraId="66F7A809" w14:textId="77777777" w:rsidR="00AD62D4" w:rsidRPr="00120DBC" w:rsidRDefault="00AD62D4" w:rsidP="00AD62D4">
                                  <w:pPr>
                                    <w:pStyle w:val="NormalWeb"/>
                                    <w:spacing w:before="0" w:beforeAutospacing="0" w:after="0" w:afterAutospacing="0"/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0"/>
                                      <w:szCs w:val="21"/>
                                    </w:rPr>
                                  </w:pPr>
                                  <w:r w:rsidRPr="00120DBC"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0"/>
                                      <w:szCs w:val="21"/>
                                    </w:rPr>
                                    <w:t>Erection</w:t>
                                  </w:r>
                                </w:p>
                                <w:p w14:paraId="45F661D9" w14:textId="77777777" w:rsidR="00AD62D4" w:rsidRPr="00120DBC" w:rsidRDefault="00AD62D4" w:rsidP="00AD62D4">
                                  <w:pPr>
                                    <w:pStyle w:val="NormalWeb"/>
                                    <w:spacing w:before="0" w:beforeAutospacing="0" w:after="0" w:afterAutospacing="0"/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0"/>
                                      <w:szCs w:val="21"/>
                                    </w:rPr>
                                  </w:pPr>
                                  <w:r w:rsidRPr="00120DBC"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0"/>
                                      <w:szCs w:val="21"/>
                                    </w:rPr>
                                    <w:t>Tampon</w:t>
                                  </w:r>
                                </w:p>
                                <w:p w14:paraId="18148FFC" w14:textId="77777777" w:rsidR="00AD62D4" w:rsidRPr="00120DBC" w:rsidRDefault="00AD62D4" w:rsidP="00AD62D4">
                                  <w:pPr>
                                    <w:pStyle w:val="NormalWeb"/>
                                    <w:spacing w:before="0" w:beforeAutospacing="0" w:after="0" w:afterAutospacing="0"/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0"/>
                                      <w:szCs w:val="21"/>
                                    </w:rPr>
                                  </w:pPr>
                                  <w:r w:rsidRPr="00120DBC"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0"/>
                                      <w:szCs w:val="21"/>
                                    </w:rPr>
                                    <w:t>Breasts</w:t>
                                  </w:r>
                                </w:p>
                                <w:p w14:paraId="67E47B54" w14:textId="77777777" w:rsidR="00AD62D4" w:rsidRPr="00120DBC" w:rsidRDefault="00AD62D4" w:rsidP="00AD62D4">
                                  <w:pPr>
                                    <w:pStyle w:val="NormalWeb"/>
                                    <w:spacing w:before="0" w:beforeAutospacing="0" w:after="0" w:afterAutospacing="0"/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0"/>
                                      <w:szCs w:val="21"/>
                                    </w:rPr>
                                  </w:pPr>
                                  <w:r w:rsidRPr="00120DBC"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0"/>
                                      <w:szCs w:val="21"/>
                                    </w:rPr>
                                    <w:t>Hormones</w:t>
                                  </w:r>
                                </w:p>
                                <w:p w14:paraId="435C3BFA" w14:textId="77777777" w:rsidR="00AD62D4" w:rsidRPr="00120DBC" w:rsidRDefault="00AD62D4" w:rsidP="00AD62D4">
                                  <w:pPr>
                                    <w:pStyle w:val="NormalWeb"/>
                                    <w:spacing w:before="0" w:beforeAutospacing="0" w:after="0" w:afterAutospacing="0"/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0"/>
                                      <w:szCs w:val="21"/>
                                    </w:rPr>
                                  </w:pPr>
                                  <w:r w:rsidRPr="00120DBC"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0"/>
                                      <w:szCs w:val="21"/>
                                    </w:rPr>
                                    <w:t>Wet dream</w:t>
                                  </w:r>
                                </w:p>
                                <w:p w14:paraId="4475C654" w14:textId="77777777" w:rsidR="00AD62D4" w:rsidRPr="00120DBC" w:rsidRDefault="00AD62D4" w:rsidP="00AD62D4">
                                  <w:pPr>
                                    <w:pStyle w:val="NormalWeb"/>
                                    <w:spacing w:before="0" w:beforeAutospacing="0" w:after="0" w:afterAutospacing="0"/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0"/>
                                      <w:szCs w:val="21"/>
                                    </w:rPr>
                                  </w:pPr>
                                  <w:r w:rsidRPr="00120DBC"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0"/>
                                      <w:szCs w:val="21"/>
                                    </w:rPr>
                                    <w:t>Ovulation</w:t>
                                  </w:r>
                                </w:p>
                                <w:p w14:paraId="75465C8E" w14:textId="77777777" w:rsidR="00AD62D4" w:rsidRPr="00120DBC" w:rsidRDefault="00AD62D4" w:rsidP="00AD62D4">
                                  <w:pPr>
                                    <w:pStyle w:val="NormalWeb"/>
                                    <w:spacing w:before="0" w:beforeAutospacing="0" w:after="0" w:afterAutospacing="0"/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0"/>
                                      <w:szCs w:val="21"/>
                                    </w:rPr>
                                  </w:pPr>
                                  <w:r w:rsidRPr="00120DBC"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0"/>
                                      <w:szCs w:val="21"/>
                                    </w:rPr>
                                    <w:t xml:space="preserve">Masturbation </w:t>
                                  </w:r>
                                </w:p>
                                <w:p w14:paraId="27599DD6" w14:textId="77777777" w:rsidR="00AD62D4" w:rsidRPr="00120DBC" w:rsidRDefault="00AD62D4" w:rsidP="00AD62D4">
                                  <w:pPr>
                                    <w:pStyle w:val="NormalWeb"/>
                                    <w:spacing w:before="0" w:beforeAutospacing="0" w:after="0" w:afterAutospacing="0"/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0"/>
                                      <w:szCs w:val="21"/>
                                    </w:rPr>
                                  </w:pPr>
                                  <w:r w:rsidRPr="00120DBC"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0"/>
                                      <w:szCs w:val="21"/>
                                    </w:rPr>
                                    <w:t xml:space="preserve">Sanitary towels </w:t>
                                  </w:r>
                                </w:p>
                                <w:p w14:paraId="3408E419" w14:textId="77777777" w:rsidR="00AD62D4" w:rsidRPr="00120DBC" w:rsidRDefault="00AD62D4" w:rsidP="00AD62D4">
                                  <w:pPr>
                                    <w:pStyle w:val="NormalWeb"/>
                                    <w:spacing w:before="0" w:beforeAutospacing="0" w:after="0" w:afterAutospacing="0"/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0"/>
                                      <w:szCs w:val="21"/>
                                    </w:rPr>
                                  </w:pPr>
                                  <w:r w:rsidRPr="00120DBC"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0"/>
                                      <w:szCs w:val="21"/>
                                    </w:rPr>
                                    <w:t>Clitoris</w:t>
                                  </w:r>
                                </w:p>
                                <w:p w14:paraId="54236640" w14:textId="77777777" w:rsidR="00AD62D4" w:rsidRPr="00120DBC" w:rsidRDefault="00AD62D4" w:rsidP="00AD62D4">
                                  <w:pPr>
                                    <w:pStyle w:val="NormalWeb"/>
                                    <w:spacing w:before="0" w:beforeAutospacing="0" w:after="0" w:afterAutospacing="0"/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0"/>
                                      <w:szCs w:val="21"/>
                                    </w:rPr>
                                  </w:pPr>
                                  <w:r w:rsidRPr="00120DBC"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0"/>
                                      <w:szCs w:val="21"/>
                                    </w:rPr>
                                    <w:t>Testicles</w:t>
                                  </w:r>
                                </w:p>
                                <w:p w14:paraId="6D1696EA" w14:textId="77777777" w:rsidR="00AD62D4" w:rsidRPr="00120DBC" w:rsidRDefault="00AD62D4" w:rsidP="00AD62D4">
                                  <w:pPr>
                                    <w:pStyle w:val="NormalWeb"/>
                                    <w:spacing w:before="0" w:beforeAutospacing="0" w:after="0" w:afterAutospacing="0"/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0"/>
                                      <w:szCs w:val="21"/>
                                    </w:rPr>
                                  </w:pPr>
                                  <w:r w:rsidRPr="00120DBC"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0"/>
                                      <w:szCs w:val="21"/>
                                    </w:rPr>
                                    <w:t>Sperm</w:t>
                                  </w:r>
                                </w:p>
                                <w:p w14:paraId="16A87DE8" w14:textId="77777777" w:rsidR="00AD62D4" w:rsidRPr="00120DBC" w:rsidRDefault="00AD62D4" w:rsidP="00AD62D4">
                                  <w:pPr>
                                    <w:pStyle w:val="NormalWeb"/>
                                    <w:spacing w:before="0" w:beforeAutospacing="0" w:after="0" w:afterAutospacing="0"/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0"/>
                                      <w:szCs w:val="21"/>
                                    </w:rPr>
                                  </w:pPr>
                                  <w:r w:rsidRPr="00120DBC"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0"/>
                                      <w:szCs w:val="21"/>
                                    </w:rPr>
                                    <w:t>Penis</w:t>
                                  </w:r>
                                </w:p>
                                <w:p w14:paraId="58F2DA29" w14:textId="77777777" w:rsidR="00AD62D4" w:rsidRPr="00120DBC" w:rsidRDefault="00AD62D4" w:rsidP="00AD62D4">
                                  <w:pPr>
                                    <w:pStyle w:val="NormalWeb"/>
                                    <w:spacing w:before="0" w:beforeAutospacing="0" w:after="0" w:afterAutospacing="0"/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0"/>
                                      <w:szCs w:val="21"/>
                                    </w:rPr>
                                  </w:pPr>
                                  <w:r w:rsidRPr="00120DBC"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0"/>
                                      <w:szCs w:val="21"/>
                                    </w:rPr>
                                    <w:t>Vagina</w:t>
                                  </w:r>
                                </w:p>
                                <w:p w14:paraId="77A84F87" w14:textId="77777777" w:rsidR="00AD62D4" w:rsidRPr="00120DBC" w:rsidRDefault="00AD62D4" w:rsidP="00AD62D4">
                                  <w:pPr>
                                    <w:pStyle w:val="NormalWeb"/>
                                    <w:spacing w:before="0" w:beforeAutospacing="0" w:after="0" w:afterAutospacing="0"/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0"/>
                                      <w:szCs w:val="21"/>
                                    </w:rPr>
                                  </w:pPr>
                                  <w:r w:rsidRPr="00120DBC"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0"/>
                                      <w:szCs w:val="21"/>
                                    </w:rPr>
                                    <w:t>Womb</w:t>
                                  </w:r>
                                </w:p>
                                <w:p w14:paraId="0EFFD8D2" w14:textId="77777777" w:rsidR="00AD62D4" w:rsidRPr="00120DBC" w:rsidRDefault="00AD62D4" w:rsidP="00AD62D4">
                                  <w:pPr>
                                    <w:pStyle w:val="NormalWeb"/>
                                    <w:spacing w:before="0" w:beforeAutospacing="0" w:after="0" w:afterAutospacing="0"/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0"/>
                                      <w:szCs w:val="21"/>
                                    </w:rPr>
                                  </w:pPr>
                                  <w:r w:rsidRPr="00120DBC"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0"/>
                                      <w:szCs w:val="21"/>
                                    </w:rPr>
                                    <w:t>Fallopian tube</w:t>
                                  </w:r>
                                </w:p>
                                <w:p w14:paraId="082D9DA0" w14:textId="77777777" w:rsidR="00AD62D4" w:rsidRPr="00120DBC" w:rsidRDefault="00AD62D4" w:rsidP="00AD62D4">
                                  <w:pPr>
                                    <w:pStyle w:val="NormalWeb"/>
                                    <w:spacing w:before="0" w:beforeAutospacing="0" w:after="0" w:afterAutospacing="0"/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0"/>
                                      <w:szCs w:val="21"/>
                                    </w:rPr>
                                  </w:pPr>
                                  <w:r w:rsidRPr="00120DBC"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0"/>
                                      <w:szCs w:val="21"/>
                                    </w:rPr>
                                    <w:t xml:space="preserve">Vulva </w:t>
                                  </w:r>
                                </w:p>
                                <w:p w14:paraId="5904B27A" w14:textId="77777777" w:rsidR="00AD62D4" w:rsidRPr="00120DBC" w:rsidRDefault="00AD62D4" w:rsidP="00AD62D4">
                                  <w:pPr>
                                    <w:pStyle w:val="NormalWeb"/>
                                    <w:spacing w:before="0" w:beforeAutospacing="0" w:after="0" w:afterAutospacing="0"/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0"/>
                                      <w:szCs w:val="21"/>
                                    </w:rPr>
                                  </w:pPr>
                                  <w:r w:rsidRPr="00120DBC"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0"/>
                                      <w:szCs w:val="21"/>
                                    </w:rPr>
                                    <w:t>Worries</w:t>
                                  </w:r>
                                </w:p>
                                <w:p w14:paraId="243FEABB" w14:textId="77777777" w:rsidR="00AD62D4" w:rsidRPr="00120DBC" w:rsidRDefault="00AD62D4" w:rsidP="00AD62D4">
                                  <w:pPr>
                                    <w:pStyle w:val="NormalWeb"/>
                                    <w:spacing w:before="0" w:beforeAutospacing="0" w:after="0" w:afterAutospacing="0"/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0"/>
                                      <w:szCs w:val="21"/>
                                    </w:rPr>
                                  </w:pPr>
                                  <w:r w:rsidRPr="00120DBC"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0"/>
                                      <w:szCs w:val="21"/>
                                    </w:rPr>
                                    <w:t>Anxiety</w:t>
                                  </w:r>
                                </w:p>
                                <w:p w14:paraId="431CDDCD" w14:textId="77777777" w:rsidR="00AD62D4" w:rsidRPr="00120DBC" w:rsidRDefault="00AD62D4" w:rsidP="00AD62D4">
                                  <w:pPr>
                                    <w:pStyle w:val="NormalWeb"/>
                                    <w:spacing w:before="0" w:beforeAutospacing="0" w:after="0" w:afterAutospacing="0"/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18"/>
                                    </w:rPr>
                                  </w:pPr>
                                </w:p>
                                <w:p w14:paraId="4575E175" w14:textId="77777777" w:rsidR="00AD62D4" w:rsidRPr="00120DBC" w:rsidRDefault="00AD62D4" w:rsidP="00AD62D4">
                                  <w:pPr>
                                    <w:pStyle w:val="NormalWeb"/>
                                    <w:spacing w:before="0" w:beforeAutospacing="0" w:after="0" w:afterAutospacing="0"/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0"/>
                                    </w:rPr>
                                  </w:pPr>
                                </w:p>
                                <w:p w14:paraId="56571321" w14:textId="77777777" w:rsidR="00AD62D4" w:rsidRPr="00495ADC" w:rsidRDefault="00AD62D4" w:rsidP="00AD62D4">
                                  <w:pPr>
                                    <w:pStyle w:val="NormalWeb"/>
                                    <w:spacing w:before="0" w:beforeAutospacing="0" w:after="0" w:afterAutospacing="0"/>
                                    <w:rPr>
                                      <w:rFonts w:ascii="SassoonPrimaryInfant" w:hAnsi="SassoonPrimaryInfant" w:cs="Arial"/>
                                      <w:color w:val="212529"/>
                                      <w:sz w:val="22"/>
                                    </w:rPr>
                                  </w:pPr>
                                </w:p>
                                <w:p w14:paraId="6585B9B8" w14:textId="77777777" w:rsidR="00AD62D4" w:rsidRDefault="00AD62D4" w:rsidP="00AD62D4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4F254A" id="Text Box 6" o:spid="_x0000_s1031" type="#_x0000_t202" style="position:absolute;margin-left:98.5pt;margin-top:1.8pt;width:81pt;height:318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" fillcolor="white [3201]" strokecolor="white [3212]" strokeweight=".5pt">
                      <v:textbox>
                        <w:txbxContent>
                          <w:p w14:paraId="200F134B" w14:textId="77777777" w:rsidR="00AD62D4" w:rsidRPr="00120DBC" w:rsidRDefault="00AD62D4" w:rsidP="00AD62D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SassoonPrimaryInfant" w:hAnsi="SassoonPrimaryInfant" w:cs="Arial"/>
                                <w:color w:val="212529"/>
                                <w:sz w:val="20"/>
                                <w:szCs w:val="21"/>
                              </w:rPr>
                            </w:pPr>
                            <w:r w:rsidRPr="00120DBC">
                              <w:rPr>
                                <w:rFonts w:ascii="SassoonPrimaryInfant" w:hAnsi="SassoonPrimaryInfant" w:cs="Arial"/>
                                <w:color w:val="212529"/>
                                <w:sz w:val="20"/>
                                <w:szCs w:val="21"/>
                              </w:rPr>
                              <w:t>Excitement</w:t>
                            </w:r>
                          </w:p>
                          <w:p w14:paraId="7D63D9F7" w14:textId="77777777" w:rsidR="00AD62D4" w:rsidRPr="00120DBC" w:rsidRDefault="00AD62D4" w:rsidP="00AD62D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SassoonPrimaryInfant" w:hAnsi="SassoonPrimaryInfant" w:cs="Arial"/>
                                <w:color w:val="212529"/>
                                <w:sz w:val="20"/>
                                <w:szCs w:val="21"/>
                              </w:rPr>
                            </w:pPr>
                            <w:r w:rsidRPr="00120DBC">
                              <w:rPr>
                                <w:rFonts w:ascii="SassoonPrimaryInfant" w:hAnsi="SassoonPrimaryInfant" w:cs="Arial"/>
                                <w:color w:val="212529"/>
                                <w:sz w:val="20"/>
                                <w:szCs w:val="21"/>
                              </w:rPr>
                              <w:t>Pubic hair</w:t>
                            </w:r>
                          </w:p>
                          <w:p w14:paraId="7AADE1FF" w14:textId="77777777" w:rsidR="00AD62D4" w:rsidRPr="00120DBC" w:rsidRDefault="00AD62D4" w:rsidP="00AD62D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SassoonPrimaryInfant" w:hAnsi="SassoonPrimaryInfant" w:cs="Arial"/>
                                <w:color w:val="212529"/>
                                <w:sz w:val="20"/>
                                <w:szCs w:val="21"/>
                              </w:rPr>
                            </w:pPr>
                            <w:r w:rsidRPr="00120DBC">
                              <w:rPr>
                                <w:rFonts w:ascii="SassoonPrimaryInfant" w:hAnsi="SassoonPrimaryInfant" w:cs="Arial"/>
                                <w:color w:val="212529"/>
                                <w:sz w:val="20"/>
                                <w:szCs w:val="21"/>
                              </w:rPr>
                              <w:t>Voice breaks</w:t>
                            </w:r>
                          </w:p>
                          <w:p w14:paraId="7BC3EAD8" w14:textId="77777777" w:rsidR="00AD62D4" w:rsidRPr="00120DBC" w:rsidRDefault="00AD62D4" w:rsidP="00AD62D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SassoonPrimaryInfant" w:hAnsi="SassoonPrimaryInfant" w:cs="Arial"/>
                                <w:color w:val="212529"/>
                                <w:sz w:val="20"/>
                                <w:szCs w:val="21"/>
                              </w:rPr>
                            </w:pPr>
                            <w:r w:rsidRPr="00120DBC">
                              <w:rPr>
                                <w:rFonts w:ascii="SassoonPrimaryInfant" w:hAnsi="SassoonPrimaryInfant" w:cs="Arial"/>
                                <w:color w:val="212529"/>
                                <w:sz w:val="20"/>
                                <w:szCs w:val="21"/>
                              </w:rPr>
                              <w:t>Menstruation</w:t>
                            </w:r>
                          </w:p>
                          <w:p w14:paraId="26156060" w14:textId="77777777" w:rsidR="00AD62D4" w:rsidRPr="00120DBC" w:rsidRDefault="00AD62D4" w:rsidP="00AD62D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SassoonPrimaryInfant" w:hAnsi="SassoonPrimaryInfant" w:cs="Arial"/>
                                <w:color w:val="212529"/>
                                <w:sz w:val="20"/>
                                <w:szCs w:val="21"/>
                              </w:rPr>
                            </w:pPr>
                            <w:r w:rsidRPr="00120DBC">
                              <w:rPr>
                                <w:rFonts w:ascii="SassoonPrimaryInfant" w:hAnsi="SassoonPrimaryInfant" w:cs="Arial"/>
                                <w:color w:val="212529"/>
                                <w:sz w:val="20"/>
                                <w:szCs w:val="21"/>
                              </w:rPr>
                              <w:t>Semen</w:t>
                            </w:r>
                          </w:p>
                          <w:p w14:paraId="1D1EF8C0" w14:textId="77777777" w:rsidR="00AD62D4" w:rsidRPr="00120DBC" w:rsidRDefault="00AD62D4" w:rsidP="00AD62D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SassoonPrimaryInfant" w:hAnsi="SassoonPrimaryInfant" w:cs="Arial"/>
                                <w:color w:val="212529"/>
                                <w:sz w:val="20"/>
                                <w:szCs w:val="21"/>
                              </w:rPr>
                            </w:pPr>
                            <w:r w:rsidRPr="00120DBC">
                              <w:rPr>
                                <w:rFonts w:ascii="SassoonPrimaryInfant" w:hAnsi="SassoonPrimaryInfant" w:cs="Arial"/>
                                <w:color w:val="212529"/>
                                <w:sz w:val="20"/>
                                <w:szCs w:val="21"/>
                              </w:rPr>
                              <w:t>Growing taller</w:t>
                            </w:r>
                          </w:p>
                          <w:p w14:paraId="4839A83B" w14:textId="77777777" w:rsidR="00AD62D4" w:rsidRPr="00120DBC" w:rsidRDefault="00AD62D4" w:rsidP="00AD62D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SassoonPrimaryInfant" w:hAnsi="SassoonPrimaryInfant" w:cs="Arial"/>
                                <w:color w:val="212529"/>
                                <w:sz w:val="20"/>
                                <w:szCs w:val="21"/>
                              </w:rPr>
                            </w:pPr>
                            <w:r w:rsidRPr="00120DBC">
                              <w:rPr>
                                <w:rFonts w:ascii="SassoonPrimaryInfant" w:hAnsi="SassoonPrimaryInfant" w:cs="Arial"/>
                                <w:color w:val="212529"/>
                                <w:sz w:val="20"/>
                                <w:szCs w:val="21"/>
                              </w:rPr>
                              <w:t>Hips widen</w:t>
                            </w:r>
                          </w:p>
                          <w:p w14:paraId="66F7A809" w14:textId="77777777" w:rsidR="00AD62D4" w:rsidRPr="00120DBC" w:rsidRDefault="00AD62D4" w:rsidP="00AD62D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SassoonPrimaryInfant" w:hAnsi="SassoonPrimaryInfant" w:cs="Arial"/>
                                <w:color w:val="212529"/>
                                <w:sz w:val="20"/>
                                <w:szCs w:val="21"/>
                              </w:rPr>
                            </w:pPr>
                            <w:r w:rsidRPr="00120DBC">
                              <w:rPr>
                                <w:rFonts w:ascii="SassoonPrimaryInfant" w:hAnsi="SassoonPrimaryInfant" w:cs="Arial"/>
                                <w:color w:val="212529"/>
                                <w:sz w:val="20"/>
                                <w:szCs w:val="21"/>
                              </w:rPr>
                              <w:t>Erection</w:t>
                            </w:r>
                          </w:p>
                          <w:p w14:paraId="45F661D9" w14:textId="77777777" w:rsidR="00AD62D4" w:rsidRPr="00120DBC" w:rsidRDefault="00AD62D4" w:rsidP="00AD62D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SassoonPrimaryInfant" w:hAnsi="SassoonPrimaryInfant" w:cs="Arial"/>
                                <w:color w:val="212529"/>
                                <w:sz w:val="20"/>
                                <w:szCs w:val="21"/>
                              </w:rPr>
                            </w:pPr>
                            <w:r w:rsidRPr="00120DBC">
                              <w:rPr>
                                <w:rFonts w:ascii="SassoonPrimaryInfant" w:hAnsi="SassoonPrimaryInfant" w:cs="Arial"/>
                                <w:color w:val="212529"/>
                                <w:sz w:val="20"/>
                                <w:szCs w:val="21"/>
                              </w:rPr>
                              <w:t>Tampon</w:t>
                            </w:r>
                          </w:p>
                          <w:p w14:paraId="18148FFC" w14:textId="77777777" w:rsidR="00AD62D4" w:rsidRPr="00120DBC" w:rsidRDefault="00AD62D4" w:rsidP="00AD62D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SassoonPrimaryInfant" w:hAnsi="SassoonPrimaryInfant" w:cs="Arial"/>
                                <w:color w:val="212529"/>
                                <w:sz w:val="20"/>
                                <w:szCs w:val="21"/>
                              </w:rPr>
                            </w:pPr>
                            <w:r w:rsidRPr="00120DBC">
                              <w:rPr>
                                <w:rFonts w:ascii="SassoonPrimaryInfant" w:hAnsi="SassoonPrimaryInfant" w:cs="Arial"/>
                                <w:color w:val="212529"/>
                                <w:sz w:val="20"/>
                                <w:szCs w:val="21"/>
                              </w:rPr>
                              <w:t>Breasts</w:t>
                            </w:r>
                          </w:p>
                          <w:p w14:paraId="67E47B54" w14:textId="77777777" w:rsidR="00AD62D4" w:rsidRPr="00120DBC" w:rsidRDefault="00AD62D4" w:rsidP="00AD62D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SassoonPrimaryInfant" w:hAnsi="SassoonPrimaryInfant" w:cs="Arial"/>
                                <w:color w:val="212529"/>
                                <w:sz w:val="20"/>
                                <w:szCs w:val="21"/>
                              </w:rPr>
                            </w:pPr>
                            <w:r w:rsidRPr="00120DBC">
                              <w:rPr>
                                <w:rFonts w:ascii="SassoonPrimaryInfant" w:hAnsi="SassoonPrimaryInfant" w:cs="Arial"/>
                                <w:color w:val="212529"/>
                                <w:sz w:val="20"/>
                                <w:szCs w:val="21"/>
                              </w:rPr>
                              <w:t>Hormones</w:t>
                            </w:r>
                          </w:p>
                          <w:p w14:paraId="435C3BFA" w14:textId="77777777" w:rsidR="00AD62D4" w:rsidRPr="00120DBC" w:rsidRDefault="00AD62D4" w:rsidP="00AD62D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SassoonPrimaryInfant" w:hAnsi="SassoonPrimaryInfant" w:cs="Arial"/>
                                <w:color w:val="212529"/>
                                <w:sz w:val="20"/>
                                <w:szCs w:val="21"/>
                              </w:rPr>
                            </w:pPr>
                            <w:r w:rsidRPr="00120DBC">
                              <w:rPr>
                                <w:rFonts w:ascii="SassoonPrimaryInfant" w:hAnsi="SassoonPrimaryInfant" w:cs="Arial"/>
                                <w:color w:val="212529"/>
                                <w:sz w:val="20"/>
                                <w:szCs w:val="21"/>
                              </w:rPr>
                              <w:t>Wet dream</w:t>
                            </w:r>
                          </w:p>
                          <w:p w14:paraId="4475C654" w14:textId="77777777" w:rsidR="00AD62D4" w:rsidRPr="00120DBC" w:rsidRDefault="00AD62D4" w:rsidP="00AD62D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SassoonPrimaryInfant" w:hAnsi="SassoonPrimaryInfant" w:cs="Arial"/>
                                <w:color w:val="212529"/>
                                <w:sz w:val="20"/>
                                <w:szCs w:val="21"/>
                              </w:rPr>
                            </w:pPr>
                            <w:r w:rsidRPr="00120DBC">
                              <w:rPr>
                                <w:rFonts w:ascii="SassoonPrimaryInfant" w:hAnsi="SassoonPrimaryInfant" w:cs="Arial"/>
                                <w:color w:val="212529"/>
                                <w:sz w:val="20"/>
                                <w:szCs w:val="21"/>
                              </w:rPr>
                              <w:t>Ovulation</w:t>
                            </w:r>
                          </w:p>
                          <w:p w14:paraId="75465C8E" w14:textId="77777777" w:rsidR="00AD62D4" w:rsidRPr="00120DBC" w:rsidRDefault="00AD62D4" w:rsidP="00AD62D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SassoonPrimaryInfant" w:hAnsi="SassoonPrimaryInfant" w:cs="Arial"/>
                                <w:color w:val="212529"/>
                                <w:sz w:val="20"/>
                                <w:szCs w:val="21"/>
                              </w:rPr>
                            </w:pPr>
                            <w:r w:rsidRPr="00120DBC">
                              <w:rPr>
                                <w:rFonts w:ascii="SassoonPrimaryInfant" w:hAnsi="SassoonPrimaryInfant" w:cs="Arial"/>
                                <w:color w:val="212529"/>
                                <w:sz w:val="20"/>
                                <w:szCs w:val="21"/>
                              </w:rPr>
                              <w:t xml:space="preserve">Masturbation </w:t>
                            </w:r>
                          </w:p>
                          <w:p w14:paraId="27599DD6" w14:textId="77777777" w:rsidR="00AD62D4" w:rsidRPr="00120DBC" w:rsidRDefault="00AD62D4" w:rsidP="00AD62D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SassoonPrimaryInfant" w:hAnsi="SassoonPrimaryInfant" w:cs="Arial"/>
                                <w:color w:val="212529"/>
                                <w:sz w:val="20"/>
                                <w:szCs w:val="21"/>
                              </w:rPr>
                            </w:pPr>
                            <w:r w:rsidRPr="00120DBC">
                              <w:rPr>
                                <w:rFonts w:ascii="SassoonPrimaryInfant" w:hAnsi="SassoonPrimaryInfant" w:cs="Arial"/>
                                <w:color w:val="212529"/>
                                <w:sz w:val="20"/>
                                <w:szCs w:val="21"/>
                              </w:rPr>
                              <w:t xml:space="preserve">Sanitary towels </w:t>
                            </w:r>
                          </w:p>
                          <w:p w14:paraId="3408E419" w14:textId="77777777" w:rsidR="00AD62D4" w:rsidRPr="00120DBC" w:rsidRDefault="00AD62D4" w:rsidP="00AD62D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SassoonPrimaryInfant" w:hAnsi="SassoonPrimaryInfant" w:cs="Arial"/>
                                <w:color w:val="212529"/>
                                <w:sz w:val="20"/>
                                <w:szCs w:val="21"/>
                              </w:rPr>
                            </w:pPr>
                            <w:r w:rsidRPr="00120DBC">
                              <w:rPr>
                                <w:rFonts w:ascii="SassoonPrimaryInfant" w:hAnsi="SassoonPrimaryInfant" w:cs="Arial"/>
                                <w:color w:val="212529"/>
                                <w:sz w:val="20"/>
                                <w:szCs w:val="21"/>
                              </w:rPr>
                              <w:t>Clitoris</w:t>
                            </w:r>
                          </w:p>
                          <w:p w14:paraId="54236640" w14:textId="77777777" w:rsidR="00AD62D4" w:rsidRPr="00120DBC" w:rsidRDefault="00AD62D4" w:rsidP="00AD62D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SassoonPrimaryInfant" w:hAnsi="SassoonPrimaryInfant" w:cs="Arial"/>
                                <w:color w:val="212529"/>
                                <w:sz w:val="20"/>
                                <w:szCs w:val="21"/>
                              </w:rPr>
                            </w:pPr>
                            <w:r w:rsidRPr="00120DBC">
                              <w:rPr>
                                <w:rFonts w:ascii="SassoonPrimaryInfant" w:hAnsi="SassoonPrimaryInfant" w:cs="Arial"/>
                                <w:color w:val="212529"/>
                                <w:sz w:val="20"/>
                                <w:szCs w:val="21"/>
                              </w:rPr>
                              <w:t>Testicles</w:t>
                            </w:r>
                          </w:p>
                          <w:p w14:paraId="6D1696EA" w14:textId="77777777" w:rsidR="00AD62D4" w:rsidRPr="00120DBC" w:rsidRDefault="00AD62D4" w:rsidP="00AD62D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SassoonPrimaryInfant" w:hAnsi="SassoonPrimaryInfant" w:cs="Arial"/>
                                <w:color w:val="212529"/>
                                <w:sz w:val="20"/>
                                <w:szCs w:val="21"/>
                              </w:rPr>
                            </w:pPr>
                            <w:r w:rsidRPr="00120DBC">
                              <w:rPr>
                                <w:rFonts w:ascii="SassoonPrimaryInfant" w:hAnsi="SassoonPrimaryInfant" w:cs="Arial"/>
                                <w:color w:val="212529"/>
                                <w:sz w:val="20"/>
                                <w:szCs w:val="21"/>
                              </w:rPr>
                              <w:t>Sperm</w:t>
                            </w:r>
                          </w:p>
                          <w:p w14:paraId="16A87DE8" w14:textId="77777777" w:rsidR="00AD62D4" w:rsidRPr="00120DBC" w:rsidRDefault="00AD62D4" w:rsidP="00AD62D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SassoonPrimaryInfant" w:hAnsi="SassoonPrimaryInfant" w:cs="Arial"/>
                                <w:color w:val="212529"/>
                                <w:sz w:val="20"/>
                                <w:szCs w:val="21"/>
                              </w:rPr>
                            </w:pPr>
                            <w:r w:rsidRPr="00120DBC">
                              <w:rPr>
                                <w:rFonts w:ascii="SassoonPrimaryInfant" w:hAnsi="SassoonPrimaryInfant" w:cs="Arial"/>
                                <w:color w:val="212529"/>
                                <w:sz w:val="20"/>
                                <w:szCs w:val="21"/>
                              </w:rPr>
                              <w:t>Penis</w:t>
                            </w:r>
                          </w:p>
                          <w:p w14:paraId="58F2DA29" w14:textId="77777777" w:rsidR="00AD62D4" w:rsidRPr="00120DBC" w:rsidRDefault="00AD62D4" w:rsidP="00AD62D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SassoonPrimaryInfant" w:hAnsi="SassoonPrimaryInfant" w:cs="Arial"/>
                                <w:color w:val="212529"/>
                                <w:sz w:val="20"/>
                                <w:szCs w:val="21"/>
                              </w:rPr>
                            </w:pPr>
                            <w:r w:rsidRPr="00120DBC">
                              <w:rPr>
                                <w:rFonts w:ascii="SassoonPrimaryInfant" w:hAnsi="SassoonPrimaryInfant" w:cs="Arial"/>
                                <w:color w:val="212529"/>
                                <w:sz w:val="20"/>
                                <w:szCs w:val="21"/>
                              </w:rPr>
                              <w:t>Vagina</w:t>
                            </w:r>
                          </w:p>
                          <w:p w14:paraId="77A84F87" w14:textId="77777777" w:rsidR="00AD62D4" w:rsidRPr="00120DBC" w:rsidRDefault="00AD62D4" w:rsidP="00AD62D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SassoonPrimaryInfant" w:hAnsi="SassoonPrimaryInfant" w:cs="Arial"/>
                                <w:color w:val="212529"/>
                                <w:sz w:val="20"/>
                                <w:szCs w:val="21"/>
                              </w:rPr>
                            </w:pPr>
                            <w:r w:rsidRPr="00120DBC">
                              <w:rPr>
                                <w:rFonts w:ascii="SassoonPrimaryInfant" w:hAnsi="SassoonPrimaryInfant" w:cs="Arial"/>
                                <w:color w:val="212529"/>
                                <w:sz w:val="20"/>
                                <w:szCs w:val="21"/>
                              </w:rPr>
                              <w:t>Womb</w:t>
                            </w:r>
                          </w:p>
                          <w:p w14:paraId="0EFFD8D2" w14:textId="77777777" w:rsidR="00AD62D4" w:rsidRPr="00120DBC" w:rsidRDefault="00AD62D4" w:rsidP="00AD62D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SassoonPrimaryInfant" w:hAnsi="SassoonPrimaryInfant" w:cs="Arial"/>
                                <w:color w:val="212529"/>
                                <w:sz w:val="20"/>
                                <w:szCs w:val="21"/>
                              </w:rPr>
                            </w:pPr>
                            <w:r w:rsidRPr="00120DBC">
                              <w:rPr>
                                <w:rFonts w:ascii="SassoonPrimaryInfant" w:hAnsi="SassoonPrimaryInfant" w:cs="Arial"/>
                                <w:color w:val="212529"/>
                                <w:sz w:val="20"/>
                                <w:szCs w:val="21"/>
                              </w:rPr>
                              <w:t>Fallopian tube</w:t>
                            </w:r>
                          </w:p>
                          <w:p w14:paraId="082D9DA0" w14:textId="77777777" w:rsidR="00AD62D4" w:rsidRPr="00120DBC" w:rsidRDefault="00AD62D4" w:rsidP="00AD62D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SassoonPrimaryInfant" w:hAnsi="SassoonPrimaryInfant" w:cs="Arial"/>
                                <w:color w:val="212529"/>
                                <w:sz w:val="20"/>
                                <w:szCs w:val="21"/>
                              </w:rPr>
                            </w:pPr>
                            <w:r w:rsidRPr="00120DBC">
                              <w:rPr>
                                <w:rFonts w:ascii="SassoonPrimaryInfant" w:hAnsi="SassoonPrimaryInfant" w:cs="Arial"/>
                                <w:color w:val="212529"/>
                                <w:sz w:val="20"/>
                                <w:szCs w:val="21"/>
                              </w:rPr>
                              <w:t xml:space="preserve">Vulva </w:t>
                            </w:r>
                          </w:p>
                          <w:p w14:paraId="5904B27A" w14:textId="77777777" w:rsidR="00AD62D4" w:rsidRPr="00120DBC" w:rsidRDefault="00AD62D4" w:rsidP="00AD62D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SassoonPrimaryInfant" w:hAnsi="SassoonPrimaryInfant" w:cs="Arial"/>
                                <w:color w:val="212529"/>
                                <w:sz w:val="20"/>
                                <w:szCs w:val="21"/>
                              </w:rPr>
                            </w:pPr>
                            <w:r w:rsidRPr="00120DBC">
                              <w:rPr>
                                <w:rFonts w:ascii="SassoonPrimaryInfant" w:hAnsi="SassoonPrimaryInfant" w:cs="Arial"/>
                                <w:color w:val="212529"/>
                                <w:sz w:val="20"/>
                                <w:szCs w:val="21"/>
                              </w:rPr>
                              <w:t>Worries</w:t>
                            </w:r>
                          </w:p>
                          <w:p w14:paraId="243FEABB" w14:textId="77777777" w:rsidR="00AD62D4" w:rsidRPr="00120DBC" w:rsidRDefault="00AD62D4" w:rsidP="00AD62D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SassoonPrimaryInfant" w:hAnsi="SassoonPrimaryInfant" w:cs="Arial"/>
                                <w:color w:val="212529"/>
                                <w:sz w:val="20"/>
                                <w:szCs w:val="21"/>
                              </w:rPr>
                            </w:pPr>
                            <w:r w:rsidRPr="00120DBC">
                              <w:rPr>
                                <w:rFonts w:ascii="SassoonPrimaryInfant" w:hAnsi="SassoonPrimaryInfant" w:cs="Arial"/>
                                <w:color w:val="212529"/>
                                <w:sz w:val="20"/>
                                <w:szCs w:val="21"/>
                              </w:rPr>
                              <w:t>Anxiety</w:t>
                            </w:r>
                          </w:p>
                          <w:p w14:paraId="431CDDCD" w14:textId="77777777" w:rsidR="00AD62D4" w:rsidRPr="00120DBC" w:rsidRDefault="00AD62D4" w:rsidP="00AD62D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SassoonPrimaryInfant" w:hAnsi="SassoonPrimaryInfant" w:cs="Arial"/>
                                <w:color w:val="212529"/>
                                <w:sz w:val="18"/>
                              </w:rPr>
                            </w:pPr>
                          </w:p>
                          <w:p w14:paraId="4575E175" w14:textId="77777777" w:rsidR="00AD62D4" w:rsidRPr="00120DBC" w:rsidRDefault="00AD62D4" w:rsidP="00AD62D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SassoonPrimaryInfant" w:hAnsi="SassoonPrimaryInfant" w:cs="Arial"/>
                                <w:color w:val="212529"/>
                                <w:sz w:val="20"/>
                              </w:rPr>
                            </w:pPr>
                          </w:p>
                          <w:p w14:paraId="56571321" w14:textId="77777777" w:rsidR="00AD62D4" w:rsidRPr="00495ADC" w:rsidRDefault="00AD62D4" w:rsidP="00AD62D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SassoonPrimaryInfant" w:hAnsi="SassoonPrimaryInfant" w:cs="Arial"/>
                                <w:color w:val="212529"/>
                                <w:sz w:val="22"/>
                              </w:rPr>
                            </w:pPr>
                          </w:p>
                          <w:p w14:paraId="6585B9B8" w14:textId="77777777" w:rsidR="00AD62D4" w:rsidRDefault="00AD62D4" w:rsidP="00AD62D4"/>
                        </w:txbxContent>
                      </v:textbox>
                    </v:shape>
                  </w:pict>
                </mc:Fallback>
              </mc:AlternateContent>
            </w:r>
            <w:r w:rsidRPr="00120DBC">
              <w:rPr>
                <w:rFonts w:ascii="SassoonPrimaryInfant" w:hAnsi="SassoonPrimaryInfant"/>
                <w:b/>
                <w:sz w:val="20"/>
                <w:szCs w:val="20"/>
              </w:rPr>
              <w:t xml:space="preserve">Year 6 Vocabulary </w:t>
            </w:r>
          </w:p>
          <w:p w14:paraId="04C40C0D" w14:textId="77777777" w:rsidR="00AD62D4" w:rsidRPr="00120DBC" w:rsidRDefault="00AD62D4" w:rsidP="00777995">
            <w:pPr>
              <w:pStyle w:val="NormalWeb"/>
              <w:spacing w:before="0" w:beforeAutospacing="0" w:after="0" w:afterAutospacing="0"/>
              <w:rPr>
                <w:rFonts w:ascii="SassoonPrimaryInfant" w:hAnsi="SassoonPrimaryInfant" w:cs="Arial"/>
                <w:color w:val="212529"/>
                <w:sz w:val="20"/>
                <w:szCs w:val="20"/>
              </w:rPr>
            </w:pPr>
            <w:r w:rsidRPr="00120DBC">
              <w:rPr>
                <w:rFonts w:ascii="SassoonPrimaryInfant" w:hAnsi="SassoonPrimaryInfant" w:cs="Arial"/>
                <w:color w:val="212529"/>
                <w:sz w:val="20"/>
                <w:szCs w:val="20"/>
              </w:rPr>
              <w:t>Self-image</w:t>
            </w:r>
          </w:p>
          <w:p w14:paraId="700F093D" w14:textId="77777777" w:rsidR="00AD62D4" w:rsidRPr="00120DBC" w:rsidRDefault="00AD62D4" w:rsidP="00777995">
            <w:pPr>
              <w:pStyle w:val="NormalWeb"/>
              <w:spacing w:before="0" w:beforeAutospacing="0" w:after="0" w:afterAutospacing="0"/>
              <w:rPr>
                <w:rFonts w:ascii="SassoonPrimaryInfant" w:hAnsi="SassoonPrimaryInfant" w:cs="Arial"/>
                <w:color w:val="212529"/>
                <w:sz w:val="20"/>
                <w:szCs w:val="20"/>
              </w:rPr>
            </w:pPr>
            <w:r w:rsidRPr="00120DBC">
              <w:rPr>
                <w:rFonts w:ascii="SassoonPrimaryInfant" w:hAnsi="SassoonPrimaryInfant" w:cs="Arial"/>
                <w:color w:val="212529"/>
                <w:sz w:val="20"/>
                <w:szCs w:val="20"/>
              </w:rPr>
              <w:t>Self-esteem</w:t>
            </w:r>
          </w:p>
          <w:p w14:paraId="0BE2640C" w14:textId="77777777" w:rsidR="00AD62D4" w:rsidRPr="00120DBC" w:rsidRDefault="00AD62D4" w:rsidP="00777995">
            <w:pPr>
              <w:pStyle w:val="NormalWeb"/>
              <w:spacing w:before="0" w:beforeAutospacing="0" w:after="0" w:afterAutospacing="0"/>
              <w:rPr>
                <w:rFonts w:ascii="SassoonPrimaryInfant" w:hAnsi="SassoonPrimaryInfant" w:cs="Arial"/>
                <w:color w:val="212529"/>
                <w:sz w:val="20"/>
                <w:szCs w:val="20"/>
              </w:rPr>
            </w:pPr>
            <w:r w:rsidRPr="00120DBC">
              <w:rPr>
                <w:rFonts w:ascii="SassoonPrimaryInfant" w:hAnsi="SassoonPrimaryInfant" w:cs="Arial"/>
                <w:color w:val="212529"/>
                <w:sz w:val="20"/>
                <w:szCs w:val="20"/>
              </w:rPr>
              <w:t>Real self</w:t>
            </w:r>
          </w:p>
          <w:p w14:paraId="0724CFA5" w14:textId="77777777" w:rsidR="00AD62D4" w:rsidRPr="00120DBC" w:rsidRDefault="00AD62D4" w:rsidP="00777995">
            <w:pPr>
              <w:pStyle w:val="NormalWeb"/>
              <w:spacing w:before="0" w:beforeAutospacing="0" w:after="0" w:afterAutospacing="0"/>
              <w:rPr>
                <w:rFonts w:ascii="SassoonPrimaryInfant" w:hAnsi="SassoonPrimaryInfant" w:cs="Arial"/>
                <w:color w:val="212529"/>
                <w:sz w:val="20"/>
                <w:szCs w:val="20"/>
              </w:rPr>
            </w:pPr>
            <w:r w:rsidRPr="00120DBC">
              <w:rPr>
                <w:rFonts w:ascii="SassoonPrimaryInfant" w:hAnsi="SassoonPrimaryInfant" w:cs="Arial"/>
                <w:color w:val="212529"/>
                <w:sz w:val="20"/>
                <w:szCs w:val="20"/>
              </w:rPr>
              <w:t>Celebrity</w:t>
            </w:r>
          </w:p>
          <w:p w14:paraId="2A3E91A8" w14:textId="77777777" w:rsidR="00AD62D4" w:rsidRPr="00120DBC" w:rsidRDefault="00AD62D4" w:rsidP="00777995">
            <w:pPr>
              <w:pStyle w:val="NormalWeb"/>
              <w:spacing w:before="0" w:beforeAutospacing="0" w:after="0" w:afterAutospacing="0"/>
              <w:rPr>
                <w:rFonts w:ascii="SassoonPrimaryInfant" w:hAnsi="SassoonPrimaryInfant" w:cs="Arial"/>
                <w:color w:val="212529"/>
                <w:sz w:val="20"/>
                <w:szCs w:val="20"/>
              </w:rPr>
            </w:pPr>
            <w:r w:rsidRPr="00120DBC">
              <w:rPr>
                <w:rFonts w:ascii="SassoonPrimaryInfant" w:hAnsi="SassoonPrimaryInfant" w:cs="Arial"/>
                <w:color w:val="212529"/>
                <w:sz w:val="20"/>
                <w:szCs w:val="20"/>
              </w:rPr>
              <w:t>Opportunities</w:t>
            </w:r>
          </w:p>
          <w:p w14:paraId="3D66B405" w14:textId="77777777" w:rsidR="00AD62D4" w:rsidRPr="00120DBC" w:rsidRDefault="00AD62D4" w:rsidP="00777995">
            <w:pPr>
              <w:pStyle w:val="NormalWeb"/>
              <w:spacing w:before="0" w:beforeAutospacing="0" w:after="0" w:afterAutospacing="0"/>
              <w:rPr>
                <w:rFonts w:ascii="SassoonPrimaryInfant" w:hAnsi="SassoonPrimaryInfant" w:cs="Arial"/>
                <w:color w:val="212529"/>
                <w:sz w:val="20"/>
                <w:szCs w:val="20"/>
              </w:rPr>
            </w:pPr>
            <w:r w:rsidRPr="00120DBC">
              <w:rPr>
                <w:rFonts w:ascii="SassoonPrimaryInfant" w:hAnsi="SassoonPrimaryInfant" w:cs="Arial"/>
                <w:color w:val="212529"/>
                <w:sz w:val="20"/>
                <w:szCs w:val="20"/>
              </w:rPr>
              <w:t>Freedoms</w:t>
            </w:r>
          </w:p>
          <w:p w14:paraId="2815036D" w14:textId="77777777" w:rsidR="00AD62D4" w:rsidRPr="00120DBC" w:rsidRDefault="00AD62D4" w:rsidP="00777995">
            <w:pPr>
              <w:pStyle w:val="NormalWeb"/>
              <w:spacing w:before="0" w:beforeAutospacing="0" w:after="0" w:afterAutospacing="0"/>
              <w:rPr>
                <w:rFonts w:ascii="SassoonPrimaryInfant" w:hAnsi="SassoonPrimaryInfant" w:cs="Arial"/>
                <w:color w:val="212529"/>
                <w:sz w:val="20"/>
                <w:szCs w:val="20"/>
              </w:rPr>
            </w:pPr>
            <w:r w:rsidRPr="00120DBC">
              <w:rPr>
                <w:rFonts w:ascii="SassoonPrimaryInfant" w:hAnsi="SassoonPrimaryInfant" w:cs="Arial"/>
                <w:color w:val="212529"/>
                <w:sz w:val="20"/>
                <w:szCs w:val="20"/>
              </w:rPr>
              <w:lastRenderedPageBreak/>
              <w:t>Responsibilities</w:t>
            </w:r>
          </w:p>
          <w:p w14:paraId="49313DBF" w14:textId="77777777" w:rsidR="00AD62D4" w:rsidRPr="00120DBC" w:rsidRDefault="00AD62D4" w:rsidP="00777995">
            <w:pPr>
              <w:pStyle w:val="NormalWeb"/>
              <w:spacing w:before="0" w:beforeAutospacing="0" w:after="0" w:afterAutospacing="0"/>
              <w:rPr>
                <w:rFonts w:ascii="SassoonPrimaryInfant" w:hAnsi="SassoonPrimaryInfant" w:cs="Arial"/>
                <w:color w:val="212529"/>
                <w:sz w:val="20"/>
                <w:szCs w:val="20"/>
              </w:rPr>
            </w:pPr>
            <w:r w:rsidRPr="00120DBC">
              <w:rPr>
                <w:rFonts w:ascii="SassoonPrimaryInfant" w:hAnsi="SassoonPrimaryInfant" w:cs="Arial"/>
                <w:color w:val="212529"/>
                <w:sz w:val="20"/>
                <w:szCs w:val="20"/>
              </w:rPr>
              <w:t>Pregnancy</w:t>
            </w:r>
          </w:p>
          <w:p w14:paraId="011A975E" w14:textId="77777777" w:rsidR="00AD62D4" w:rsidRPr="00120DBC" w:rsidRDefault="00AD62D4" w:rsidP="00777995">
            <w:pPr>
              <w:pStyle w:val="NormalWeb"/>
              <w:spacing w:before="0" w:beforeAutospacing="0" w:after="0" w:afterAutospacing="0"/>
              <w:rPr>
                <w:rFonts w:ascii="SassoonPrimaryInfant" w:hAnsi="SassoonPrimaryInfant" w:cs="Arial"/>
                <w:color w:val="212529"/>
                <w:sz w:val="20"/>
                <w:szCs w:val="20"/>
              </w:rPr>
            </w:pPr>
            <w:r w:rsidRPr="00120DBC">
              <w:rPr>
                <w:rFonts w:ascii="SassoonPrimaryInfant" w:hAnsi="SassoonPrimaryInfant" w:cs="Arial"/>
                <w:color w:val="212529"/>
                <w:sz w:val="20"/>
                <w:szCs w:val="20"/>
              </w:rPr>
              <w:t>Embryo</w:t>
            </w:r>
          </w:p>
          <w:p w14:paraId="742D8F7E" w14:textId="77777777" w:rsidR="00AD62D4" w:rsidRPr="00120DBC" w:rsidRDefault="00AD62D4" w:rsidP="00777995">
            <w:pPr>
              <w:pStyle w:val="NormalWeb"/>
              <w:spacing w:before="0" w:beforeAutospacing="0" w:after="0" w:afterAutospacing="0"/>
              <w:rPr>
                <w:rFonts w:ascii="SassoonPrimaryInfant" w:hAnsi="SassoonPrimaryInfant" w:cs="Arial"/>
                <w:color w:val="212529"/>
                <w:sz w:val="20"/>
                <w:szCs w:val="20"/>
              </w:rPr>
            </w:pPr>
            <w:r w:rsidRPr="00120DBC">
              <w:rPr>
                <w:rFonts w:ascii="SassoonPrimaryInfant" w:hAnsi="SassoonPrimaryInfant" w:cs="Arial"/>
                <w:color w:val="212529"/>
                <w:sz w:val="20"/>
                <w:szCs w:val="20"/>
              </w:rPr>
              <w:t>Foetus</w:t>
            </w:r>
          </w:p>
          <w:p w14:paraId="12E6C445" w14:textId="77777777" w:rsidR="00AD62D4" w:rsidRPr="00120DBC" w:rsidRDefault="00AD62D4" w:rsidP="00777995">
            <w:pPr>
              <w:pStyle w:val="NormalWeb"/>
              <w:spacing w:before="0" w:beforeAutospacing="0" w:after="0" w:afterAutospacing="0"/>
              <w:rPr>
                <w:rFonts w:ascii="SassoonPrimaryInfant" w:hAnsi="SassoonPrimaryInfant" w:cs="Arial"/>
                <w:color w:val="212529"/>
                <w:sz w:val="20"/>
                <w:szCs w:val="20"/>
              </w:rPr>
            </w:pPr>
            <w:r w:rsidRPr="00120DBC">
              <w:rPr>
                <w:rFonts w:ascii="SassoonPrimaryInfant" w:hAnsi="SassoonPrimaryInfant" w:cs="Arial"/>
                <w:color w:val="212529"/>
                <w:sz w:val="20"/>
                <w:szCs w:val="20"/>
              </w:rPr>
              <w:t>Placenta</w:t>
            </w:r>
          </w:p>
          <w:p w14:paraId="3A0454DF" w14:textId="77777777" w:rsidR="00AD62D4" w:rsidRPr="00120DBC" w:rsidRDefault="00AD62D4" w:rsidP="00777995">
            <w:pPr>
              <w:pStyle w:val="NormalWeb"/>
              <w:spacing w:before="0" w:beforeAutospacing="0" w:after="0" w:afterAutospacing="0"/>
              <w:rPr>
                <w:rFonts w:ascii="SassoonPrimaryInfant" w:hAnsi="SassoonPrimaryInfant" w:cs="Arial"/>
                <w:color w:val="212529"/>
                <w:sz w:val="20"/>
                <w:szCs w:val="20"/>
              </w:rPr>
            </w:pPr>
            <w:r w:rsidRPr="00120DBC">
              <w:rPr>
                <w:rFonts w:ascii="SassoonPrimaryInfant" w:hAnsi="SassoonPrimaryInfant" w:cs="Arial"/>
                <w:color w:val="212529"/>
                <w:sz w:val="20"/>
                <w:szCs w:val="20"/>
              </w:rPr>
              <w:t>Umbilical cord</w:t>
            </w:r>
          </w:p>
          <w:p w14:paraId="5338C5A1" w14:textId="77777777" w:rsidR="00AD62D4" w:rsidRPr="00120DBC" w:rsidRDefault="00AD62D4" w:rsidP="00777995">
            <w:pPr>
              <w:pStyle w:val="NormalWeb"/>
              <w:spacing w:before="0" w:beforeAutospacing="0" w:after="0" w:afterAutospacing="0"/>
              <w:rPr>
                <w:rFonts w:ascii="SassoonPrimaryInfant" w:hAnsi="SassoonPrimaryInfant" w:cs="Arial"/>
                <w:color w:val="212529"/>
                <w:sz w:val="20"/>
                <w:szCs w:val="20"/>
              </w:rPr>
            </w:pPr>
            <w:r w:rsidRPr="00120DBC">
              <w:rPr>
                <w:rFonts w:ascii="SassoonPrimaryInfant" w:hAnsi="SassoonPrimaryInfant" w:cs="Arial"/>
                <w:color w:val="212529"/>
                <w:sz w:val="20"/>
                <w:szCs w:val="20"/>
              </w:rPr>
              <w:t>Labour</w:t>
            </w:r>
          </w:p>
          <w:p w14:paraId="44028A6E" w14:textId="77777777" w:rsidR="00AD62D4" w:rsidRPr="00120DBC" w:rsidRDefault="00AD62D4" w:rsidP="00777995">
            <w:pPr>
              <w:pStyle w:val="NormalWeb"/>
              <w:spacing w:before="0" w:beforeAutospacing="0" w:after="0" w:afterAutospacing="0"/>
              <w:rPr>
                <w:rFonts w:ascii="SassoonPrimaryInfant" w:hAnsi="SassoonPrimaryInfant" w:cs="Arial"/>
                <w:color w:val="212529"/>
                <w:sz w:val="20"/>
                <w:szCs w:val="20"/>
              </w:rPr>
            </w:pPr>
            <w:r w:rsidRPr="00120DBC">
              <w:rPr>
                <w:rFonts w:ascii="SassoonPrimaryInfant" w:hAnsi="SassoonPrimaryInfant" w:cs="Arial"/>
                <w:color w:val="212529"/>
                <w:sz w:val="20"/>
                <w:szCs w:val="20"/>
              </w:rPr>
              <w:t>Contractions</w:t>
            </w:r>
          </w:p>
          <w:p w14:paraId="308568BE" w14:textId="77777777" w:rsidR="00AD62D4" w:rsidRPr="00120DBC" w:rsidRDefault="00AD62D4" w:rsidP="00777995">
            <w:pPr>
              <w:pStyle w:val="NormalWeb"/>
              <w:spacing w:before="0" w:beforeAutospacing="0" w:after="0" w:afterAutospacing="0"/>
              <w:rPr>
                <w:rFonts w:ascii="SassoonPrimaryInfant" w:hAnsi="SassoonPrimaryInfant" w:cs="Arial"/>
                <w:color w:val="212529"/>
                <w:sz w:val="20"/>
                <w:szCs w:val="20"/>
              </w:rPr>
            </w:pPr>
            <w:r w:rsidRPr="00120DBC">
              <w:rPr>
                <w:rFonts w:ascii="SassoonPrimaryInfant" w:hAnsi="SassoonPrimaryInfant" w:cs="Arial"/>
                <w:color w:val="212529"/>
                <w:sz w:val="20"/>
                <w:szCs w:val="20"/>
              </w:rPr>
              <w:t>Cervix</w:t>
            </w:r>
          </w:p>
          <w:p w14:paraId="090FFF25" w14:textId="77777777" w:rsidR="00AD62D4" w:rsidRPr="00120DBC" w:rsidRDefault="00AD62D4" w:rsidP="00777995">
            <w:pPr>
              <w:pStyle w:val="NormalWeb"/>
              <w:spacing w:before="0" w:beforeAutospacing="0" w:after="0" w:afterAutospacing="0"/>
              <w:rPr>
                <w:rFonts w:ascii="SassoonPrimaryInfant" w:hAnsi="SassoonPrimaryInfant" w:cs="Arial"/>
                <w:color w:val="212529"/>
                <w:sz w:val="20"/>
                <w:szCs w:val="20"/>
              </w:rPr>
            </w:pPr>
            <w:r w:rsidRPr="00120DBC">
              <w:rPr>
                <w:rFonts w:ascii="SassoonPrimaryInfant" w:hAnsi="SassoonPrimaryInfant" w:cs="Arial"/>
                <w:color w:val="212529"/>
                <w:sz w:val="20"/>
                <w:szCs w:val="20"/>
              </w:rPr>
              <w:t>Midwife</w:t>
            </w:r>
          </w:p>
          <w:p w14:paraId="45BBD1CF" w14:textId="77777777" w:rsidR="00AD62D4" w:rsidRPr="00120DBC" w:rsidRDefault="00AD62D4" w:rsidP="00777995">
            <w:pPr>
              <w:pStyle w:val="NormalWeb"/>
              <w:spacing w:before="0" w:beforeAutospacing="0" w:after="0" w:afterAutospacing="0"/>
              <w:rPr>
                <w:rFonts w:ascii="SassoonPrimaryInfant" w:hAnsi="SassoonPrimaryInfant" w:cs="Arial"/>
                <w:sz w:val="20"/>
                <w:szCs w:val="20"/>
              </w:rPr>
            </w:pPr>
            <w:r w:rsidRPr="00120DBC">
              <w:rPr>
                <w:rFonts w:ascii="SassoonPrimaryInfant" w:hAnsi="SassoonPrimaryInfant" w:cs="Arial"/>
                <w:sz w:val="20"/>
                <w:szCs w:val="20"/>
              </w:rPr>
              <w:t>Independence</w:t>
            </w:r>
          </w:p>
          <w:p w14:paraId="516CC1D9" w14:textId="77777777" w:rsidR="00AD62D4" w:rsidRPr="00120DBC" w:rsidRDefault="00AD62D4" w:rsidP="00777995">
            <w:pPr>
              <w:pStyle w:val="NormalWeb"/>
              <w:spacing w:before="0" w:beforeAutospacing="0" w:after="0" w:afterAutospacing="0"/>
              <w:rPr>
                <w:rFonts w:ascii="SassoonPrimaryInfant" w:hAnsi="SassoonPrimaryInfant" w:cs="Arial"/>
                <w:sz w:val="20"/>
                <w:szCs w:val="20"/>
              </w:rPr>
            </w:pPr>
            <w:r w:rsidRPr="00120DBC">
              <w:rPr>
                <w:rFonts w:ascii="SassoonPrimaryInfant" w:hAnsi="SassoonPrimaryInfant" w:cs="Arial"/>
                <w:sz w:val="20"/>
                <w:szCs w:val="20"/>
              </w:rPr>
              <w:t>Identity</w:t>
            </w:r>
          </w:p>
          <w:p w14:paraId="54557EE4" w14:textId="77777777" w:rsidR="00AD62D4" w:rsidRPr="00120DBC" w:rsidRDefault="00AD62D4" w:rsidP="00777995">
            <w:pPr>
              <w:pStyle w:val="NormalWeb"/>
              <w:spacing w:before="0" w:beforeAutospacing="0" w:after="0" w:afterAutospacing="0"/>
              <w:rPr>
                <w:rFonts w:ascii="SassoonPrimaryInfant" w:hAnsi="SassoonPrimaryInfant" w:cs="Arial"/>
                <w:sz w:val="20"/>
                <w:szCs w:val="20"/>
              </w:rPr>
            </w:pPr>
            <w:r w:rsidRPr="00120DBC">
              <w:rPr>
                <w:rFonts w:ascii="SassoonPrimaryInfant" w:hAnsi="SassoonPrimaryInfant" w:cs="Arial"/>
                <w:sz w:val="20"/>
                <w:szCs w:val="20"/>
              </w:rPr>
              <w:t>Values</w:t>
            </w:r>
          </w:p>
          <w:p w14:paraId="6EF1E198" w14:textId="77777777" w:rsidR="00AD62D4" w:rsidRPr="00120DBC" w:rsidRDefault="00AD62D4" w:rsidP="00777995">
            <w:pPr>
              <w:pStyle w:val="NormalWeb"/>
              <w:spacing w:before="0" w:beforeAutospacing="0" w:after="0" w:afterAutospacing="0"/>
              <w:rPr>
                <w:rFonts w:ascii="SassoonPrimaryInfant" w:hAnsi="SassoonPrimaryInfant" w:cs="Arial"/>
                <w:sz w:val="20"/>
                <w:szCs w:val="20"/>
              </w:rPr>
            </w:pPr>
            <w:r w:rsidRPr="00120DBC">
              <w:rPr>
                <w:rFonts w:ascii="SassoonPrimaryInfant" w:hAnsi="SassoonPrimaryInfant" w:cs="Arial"/>
                <w:sz w:val="20"/>
                <w:szCs w:val="20"/>
              </w:rPr>
              <w:t>Relationships</w:t>
            </w:r>
          </w:p>
          <w:p w14:paraId="50686C38" w14:textId="77777777" w:rsidR="00AD62D4" w:rsidRPr="00120DBC" w:rsidRDefault="00AD62D4" w:rsidP="00777995">
            <w:pPr>
              <w:pStyle w:val="NormalWeb"/>
              <w:spacing w:before="0" w:beforeAutospacing="0" w:after="0" w:afterAutospacing="0"/>
              <w:rPr>
                <w:rFonts w:ascii="SassoonPrimaryInfant" w:hAnsi="SassoonPrimaryInfant" w:cs="Arial"/>
                <w:sz w:val="20"/>
                <w:szCs w:val="20"/>
              </w:rPr>
            </w:pPr>
            <w:r w:rsidRPr="00120DBC">
              <w:rPr>
                <w:rFonts w:ascii="SassoonPrimaryInfant" w:hAnsi="SassoonPrimaryInfant" w:cs="Arial"/>
                <w:sz w:val="20"/>
                <w:szCs w:val="20"/>
              </w:rPr>
              <w:t>Pressure</w:t>
            </w:r>
          </w:p>
          <w:p w14:paraId="510C7EAE" w14:textId="77777777" w:rsidR="00AD62D4" w:rsidRPr="00120DBC" w:rsidRDefault="00AD62D4" w:rsidP="00777995">
            <w:pPr>
              <w:pStyle w:val="NormalWeb"/>
              <w:spacing w:before="0" w:beforeAutospacing="0" w:after="0" w:afterAutospacing="0"/>
              <w:rPr>
                <w:rFonts w:ascii="SassoonPrimaryInfant" w:hAnsi="SassoonPrimaryInfant" w:cs="Arial"/>
                <w:sz w:val="20"/>
                <w:szCs w:val="20"/>
              </w:rPr>
            </w:pPr>
            <w:r w:rsidRPr="00120DBC">
              <w:rPr>
                <w:rFonts w:ascii="SassoonPrimaryInfant" w:hAnsi="SassoonPrimaryInfant" w:cs="Arial"/>
                <w:sz w:val="20"/>
                <w:szCs w:val="20"/>
              </w:rPr>
              <w:t>Adolescent</w:t>
            </w:r>
          </w:p>
          <w:p w14:paraId="6764A6FC" w14:textId="77777777" w:rsidR="00AD62D4" w:rsidRPr="00120DBC" w:rsidRDefault="00AD62D4" w:rsidP="00777995">
            <w:pPr>
              <w:pStyle w:val="NormalWeb"/>
              <w:spacing w:before="0" w:beforeAutospacing="0" w:after="0" w:afterAutospacing="0"/>
              <w:rPr>
                <w:rFonts w:ascii="SassoonPrimaryInfant" w:hAnsi="SassoonPrimaryInfant" w:cs="Arial"/>
                <w:color w:val="212529"/>
                <w:sz w:val="20"/>
                <w:szCs w:val="20"/>
              </w:rPr>
            </w:pPr>
            <w:r w:rsidRPr="00120DBC">
              <w:rPr>
                <w:rFonts w:ascii="SassoonPrimaryInfant" w:hAnsi="SassoonPrimaryInfant" w:cs="Arial"/>
                <w:color w:val="212529"/>
                <w:sz w:val="20"/>
                <w:szCs w:val="20"/>
              </w:rPr>
              <w:t>Negative body-talk</w:t>
            </w:r>
          </w:p>
          <w:p w14:paraId="1B670038" w14:textId="77777777" w:rsidR="00AD62D4" w:rsidRPr="00120DBC" w:rsidRDefault="00AD62D4" w:rsidP="00777995">
            <w:pPr>
              <w:pStyle w:val="NormalWeb"/>
              <w:spacing w:before="0" w:beforeAutospacing="0" w:after="0" w:afterAutospacing="0"/>
              <w:rPr>
                <w:rFonts w:ascii="SassoonPrimaryInfant" w:hAnsi="SassoonPrimaryInfant" w:cs="Arial"/>
                <w:color w:val="212529"/>
                <w:sz w:val="20"/>
                <w:szCs w:val="20"/>
              </w:rPr>
            </w:pPr>
            <w:r w:rsidRPr="00120DBC">
              <w:rPr>
                <w:rFonts w:ascii="SassoonPrimaryInfant" w:hAnsi="SassoonPrimaryInfant" w:cs="Arial"/>
                <w:color w:val="212529"/>
                <w:sz w:val="20"/>
                <w:szCs w:val="20"/>
              </w:rPr>
              <w:t>Choice</w:t>
            </w:r>
          </w:p>
          <w:p w14:paraId="598022AF" w14:textId="77777777" w:rsidR="00AD62D4" w:rsidRPr="00120DBC" w:rsidRDefault="00AD62D4" w:rsidP="00777995">
            <w:pPr>
              <w:pStyle w:val="NormalWeb"/>
              <w:spacing w:before="0" w:beforeAutospacing="0" w:after="0" w:afterAutospacing="0"/>
              <w:rPr>
                <w:rFonts w:ascii="SassoonPrimaryInfant" w:hAnsi="SassoonPrimaryInfant" w:cs="Arial"/>
                <w:color w:val="212529"/>
                <w:sz w:val="20"/>
                <w:szCs w:val="20"/>
              </w:rPr>
            </w:pPr>
            <w:r w:rsidRPr="00120DBC">
              <w:rPr>
                <w:rFonts w:ascii="SassoonPrimaryInfant" w:hAnsi="SassoonPrimaryInfant" w:cs="Arial"/>
                <w:color w:val="212529"/>
                <w:sz w:val="20"/>
                <w:szCs w:val="20"/>
              </w:rPr>
              <w:t>Challenge</w:t>
            </w:r>
          </w:p>
          <w:p w14:paraId="23BF7236" w14:textId="77777777" w:rsidR="00AD62D4" w:rsidRPr="00120DBC" w:rsidRDefault="00AD62D4" w:rsidP="00777995">
            <w:pPr>
              <w:pStyle w:val="NormalWeb"/>
              <w:tabs>
                <w:tab w:val="center" w:pos="2089"/>
              </w:tabs>
              <w:spacing w:before="0" w:beforeAutospacing="0" w:after="0" w:afterAutospacing="0"/>
              <w:rPr>
                <w:rFonts w:ascii="SassoonPrimaryInfant" w:hAnsi="SassoonPrimaryInfant" w:cs="Arial"/>
                <w:color w:val="212529"/>
                <w:sz w:val="20"/>
                <w:szCs w:val="20"/>
              </w:rPr>
            </w:pPr>
            <w:r w:rsidRPr="00120DBC">
              <w:rPr>
                <w:rFonts w:ascii="SassoonPrimaryInfant" w:hAnsi="SassoonPrimaryInfant" w:cs="Arial"/>
                <w:color w:val="212529"/>
                <w:sz w:val="20"/>
                <w:szCs w:val="20"/>
              </w:rPr>
              <w:t>Mental health</w:t>
            </w:r>
            <w:r>
              <w:rPr>
                <w:rFonts w:ascii="SassoonPrimaryInfant" w:hAnsi="SassoonPrimaryInfant" w:cs="Arial"/>
                <w:color w:val="212529"/>
                <w:sz w:val="20"/>
                <w:szCs w:val="20"/>
              </w:rPr>
              <w:tab/>
            </w:r>
          </w:p>
          <w:p w14:paraId="028D44E8" w14:textId="77777777" w:rsidR="00AD62D4" w:rsidRPr="00925F82" w:rsidRDefault="00AD62D4" w:rsidP="00777995">
            <w:pPr>
              <w:pStyle w:val="NormalWeb"/>
              <w:spacing w:before="0" w:beforeAutospacing="0" w:after="0" w:afterAutospacing="0"/>
              <w:rPr>
                <w:rFonts w:ascii="SassoonPrimaryInfant" w:hAnsi="SassoonPrimaryInfant" w:cs="Arial"/>
                <w:color w:val="212529"/>
                <w:sz w:val="20"/>
                <w:szCs w:val="20"/>
              </w:rPr>
            </w:pPr>
            <w:r w:rsidRPr="00120DBC">
              <w:rPr>
                <w:rFonts w:ascii="SassoonPrimaryInfant" w:hAnsi="SassoonPrimaryInfant" w:cs="Arial"/>
                <w:color w:val="212529"/>
                <w:sz w:val="20"/>
                <w:szCs w:val="20"/>
              </w:rPr>
              <w:t>Transition</w:t>
            </w:r>
          </w:p>
        </w:tc>
      </w:tr>
    </w:tbl>
    <w:p w14:paraId="4F9759A8" w14:textId="77777777" w:rsidR="00AD62D4" w:rsidRDefault="00AD62D4">
      <w:pPr>
        <w:pStyle w:val="BodyText"/>
        <w:rPr>
          <w:rFonts w:ascii="Arial" w:hAnsi="Arial" w:cs="Arial"/>
        </w:rPr>
      </w:pPr>
    </w:p>
    <w:p w14:paraId="3E01F078" w14:textId="77777777" w:rsidR="00AD62D4" w:rsidRPr="006132CF" w:rsidRDefault="00AD62D4">
      <w:pPr>
        <w:pStyle w:val="BodyText"/>
        <w:rPr>
          <w:rFonts w:ascii="Arial" w:hAnsi="Arial" w:cs="Arial"/>
        </w:rPr>
      </w:pPr>
    </w:p>
    <w:sectPr w:rsidR="00AD62D4" w:rsidRPr="006132CF" w:rsidSect="00637406">
      <w:footnotePr>
        <w:numRestart w:val="eachSect"/>
      </w:footnotePr>
      <w:pgSz w:w="12240" w:h="15840"/>
      <w:pgMar w:top="720" w:right="720" w:bottom="720" w:left="72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Quattrocento">
    <w:charset w:val="00"/>
    <w:family w:val="roman"/>
    <w:pitch w:val="variable"/>
    <w:sig w:usb0="800000BF" w:usb1="4000004B" w:usb2="00000000" w:usb3="00000000" w:csb0="00000001" w:csb1="00000000"/>
  </w:font>
  <w:font w:name="SassoonPrimaryInfant">
    <w:altName w:val="Calibri"/>
    <w:charset w:val="00"/>
    <w:family w:val="auto"/>
    <w:pitch w:val="variable"/>
    <w:sig w:usb0="00000083" w:usb1="00000000" w:usb2="00000000" w:usb3="00000000" w:csb0="00000009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4C42E6F2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3D2EA08C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7CFA93D"/>
    <w:multiLevelType w:val="hybridMultilevel"/>
    <w:tmpl w:val="FFFFFFFF"/>
    <w:lvl w:ilvl="0" w:tplc="695C464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3FA64F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F52215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ABCB9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12078A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3063C5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E083B1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332AC7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904BA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97E295"/>
    <w:multiLevelType w:val="hybridMultilevel"/>
    <w:tmpl w:val="FFFFFFFF"/>
    <w:lvl w:ilvl="0" w:tplc="37FE8E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BC6BBE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154259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34EB93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26E839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61E9C4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A3ABF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D426B9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FEEF4B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CB5090"/>
    <w:multiLevelType w:val="hybridMultilevel"/>
    <w:tmpl w:val="FFFFFFFF"/>
    <w:lvl w:ilvl="0" w:tplc="888E27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BA80C0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966A9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D66183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50A86D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0A0CE3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8622B1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268FED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2AA8AA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AE16A9"/>
    <w:multiLevelType w:val="hybridMultilevel"/>
    <w:tmpl w:val="FFFFFFFF"/>
    <w:lvl w:ilvl="0" w:tplc="ACC0D6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AD09BE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1382E2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C705CB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95EDA4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76C1C1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22C70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6AA3E6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2B4476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913341">
    <w:abstractNumId w:val="0"/>
  </w:num>
  <w:num w:numId="2" w16cid:durableId="297732893">
    <w:abstractNumId w:val="1"/>
  </w:num>
  <w:num w:numId="3" w16cid:durableId="951324939">
    <w:abstractNumId w:val="1"/>
  </w:num>
  <w:num w:numId="4" w16cid:durableId="1675499276">
    <w:abstractNumId w:val="1"/>
  </w:num>
  <w:num w:numId="5" w16cid:durableId="146478566">
    <w:abstractNumId w:val="1"/>
  </w:num>
  <w:num w:numId="6" w16cid:durableId="711656885">
    <w:abstractNumId w:val="1"/>
  </w:num>
  <w:num w:numId="7" w16cid:durableId="2083483721">
    <w:abstractNumId w:val="1"/>
  </w:num>
  <w:num w:numId="8" w16cid:durableId="575171595">
    <w:abstractNumId w:val="1"/>
  </w:num>
  <w:num w:numId="9" w16cid:durableId="1553884246">
    <w:abstractNumId w:val="1"/>
  </w:num>
  <w:num w:numId="10" w16cid:durableId="1505707642">
    <w:abstractNumId w:val="1"/>
  </w:num>
  <w:num w:numId="11" w16cid:durableId="1804805006">
    <w:abstractNumId w:val="1"/>
  </w:num>
  <w:num w:numId="12" w16cid:durableId="1768578107">
    <w:abstractNumId w:val="1"/>
  </w:num>
  <w:num w:numId="13" w16cid:durableId="1744642877">
    <w:abstractNumId w:val="1"/>
  </w:num>
  <w:num w:numId="14" w16cid:durableId="651642615">
    <w:abstractNumId w:val="1"/>
  </w:num>
  <w:num w:numId="15" w16cid:durableId="545222799">
    <w:abstractNumId w:val="1"/>
  </w:num>
  <w:num w:numId="16" w16cid:durableId="1261916618">
    <w:abstractNumId w:val="1"/>
  </w:num>
  <w:num w:numId="17" w16cid:durableId="242109120">
    <w:abstractNumId w:val="1"/>
  </w:num>
  <w:num w:numId="18" w16cid:durableId="1014461441">
    <w:abstractNumId w:val="1"/>
  </w:num>
  <w:num w:numId="19" w16cid:durableId="606305322">
    <w:abstractNumId w:val="1"/>
  </w:num>
  <w:num w:numId="20" w16cid:durableId="132530848">
    <w:abstractNumId w:val="1"/>
  </w:num>
  <w:num w:numId="21" w16cid:durableId="1308897096">
    <w:abstractNumId w:val="1"/>
  </w:num>
  <w:num w:numId="22" w16cid:durableId="1072629583">
    <w:abstractNumId w:val="1"/>
  </w:num>
  <w:num w:numId="23" w16cid:durableId="850800246">
    <w:abstractNumId w:val="1"/>
  </w:num>
  <w:num w:numId="24" w16cid:durableId="1205629838">
    <w:abstractNumId w:val="1"/>
  </w:num>
  <w:num w:numId="25" w16cid:durableId="185602890">
    <w:abstractNumId w:val="1"/>
  </w:num>
  <w:num w:numId="26" w16cid:durableId="558437900">
    <w:abstractNumId w:val="1"/>
  </w:num>
  <w:num w:numId="27" w16cid:durableId="1488932329">
    <w:abstractNumId w:val="1"/>
  </w:num>
  <w:num w:numId="28" w16cid:durableId="336035268">
    <w:abstractNumId w:val="1"/>
  </w:num>
  <w:num w:numId="29" w16cid:durableId="763307025">
    <w:abstractNumId w:val="1"/>
  </w:num>
  <w:num w:numId="30" w16cid:durableId="2068800670">
    <w:abstractNumId w:val="1"/>
  </w:num>
  <w:num w:numId="31" w16cid:durableId="1422406383">
    <w:abstractNumId w:val="1"/>
  </w:num>
  <w:num w:numId="32" w16cid:durableId="1850946824">
    <w:abstractNumId w:val="1"/>
  </w:num>
  <w:num w:numId="33" w16cid:durableId="1418676922">
    <w:abstractNumId w:val="1"/>
  </w:num>
  <w:num w:numId="34" w16cid:durableId="391734392">
    <w:abstractNumId w:val="1"/>
  </w:num>
  <w:num w:numId="35" w16cid:durableId="505049448">
    <w:abstractNumId w:val="1"/>
  </w:num>
  <w:num w:numId="36" w16cid:durableId="1083450393">
    <w:abstractNumId w:val="1"/>
  </w:num>
  <w:num w:numId="37" w16cid:durableId="533036682">
    <w:abstractNumId w:val="1"/>
  </w:num>
  <w:num w:numId="38" w16cid:durableId="1050348747">
    <w:abstractNumId w:val="1"/>
  </w:num>
  <w:num w:numId="39" w16cid:durableId="374501944">
    <w:abstractNumId w:val="1"/>
  </w:num>
  <w:num w:numId="40" w16cid:durableId="616642878">
    <w:abstractNumId w:val="3"/>
  </w:num>
  <w:num w:numId="41" w16cid:durableId="1187060682">
    <w:abstractNumId w:val="2"/>
  </w:num>
  <w:num w:numId="42" w16cid:durableId="2045711157">
    <w:abstractNumId w:val="5"/>
  </w:num>
  <w:num w:numId="43" w16cid:durableId="137704769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947"/>
    <w:rsid w:val="00044DED"/>
    <w:rsid w:val="000B626B"/>
    <w:rsid w:val="000D6D00"/>
    <w:rsid w:val="0013425E"/>
    <w:rsid w:val="00182270"/>
    <w:rsid w:val="0019714C"/>
    <w:rsid w:val="001F7FA2"/>
    <w:rsid w:val="00204EFD"/>
    <w:rsid w:val="002A7CE6"/>
    <w:rsid w:val="002B0073"/>
    <w:rsid w:val="002E4313"/>
    <w:rsid w:val="00342519"/>
    <w:rsid w:val="00375B9B"/>
    <w:rsid w:val="00394C89"/>
    <w:rsid w:val="003D0947"/>
    <w:rsid w:val="003E7398"/>
    <w:rsid w:val="00413936"/>
    <w:rsid w:val="00413F2F"/>
    <w:rsid w:val="0044245E"/>
    <w:rsid w:val="0051FD43"/>
    <w:rsid w:val="005F724E"/>
    <w:rsid w:val="00601CA9"/>
    <w:rsid w:val="006132CF"/>
    <w:rsid w:val="00637406"/>
    <w:rsid w:val="006A0FC1"/>
    <w:rsid w:val="006A25EF"/>
    <w:rsid w:val="006C518D"/>
    <w:rsid w:val="00711A68"/>
    <w:rsid w:val="00735E1C"/>
    <w:rsid w:val="00764514"/>
    <w:rsid w:val="00765F36"/>
    <w:rsid w:val="00785062"/>
    <w:rsid w:val="007D2DA0"/>
    <w:rsid w:val="00823F3B"/>
    <w:rsid w:val="0082620B"/>
    <w:rsid w:val="00827BC9"/>
    <w:rsid w:val="00863AAD"/>
    <w:rsid w:val="00864CCA"/>
    <w:rsid w:val="008C186D"/>
    <w:rsid w:val="008F0628"/>
    <w:rsid w:val="00930F3B"/>
    <w:rsid w:val="00935B86"/>
    <w:rsid w:val="00964B26"/>
    <w:rsid w:val="009B2DE4"/>
    <w:rsid w:val="009E072F"/>
    <w:rsid w:val="00A26044"/>
    <w:rsid w:val="00A70226"/>
    <w:rsid w:val="00A71E5F"/>
    <w:rsid w:val="00AB0880"/>
    <w:rsid w:val="00AD3CA4"/>
    <w:rsid w:val="00AD62D4"/>
    <w:rsid w:val="00AF58FA"/>
    <w:rsid w:val="00BE1406"/>
    <w:rsid w:val="00C32C9D"/>
    <w:rsid w:val="00C4220E"/>
    <w:rsid w:val="00C92020"/>
    <w:rsid w:val="00CC69FB"/>
    <w:rsid w:val="00CE1510"/>
    <w:rsid w:val="00D3029B"/>
    <w:rsid w:val="00D5011A"/>
    <w:rsid w:val="00D51466"/>
    <w:rsid w:val="00DA72BC"/>
    <w:rsid w:val="00DB7E87"/>
    <w:rsid w:val="00DC537B"/>
    <w:rsid w:val="00E226EC"/>
    <w:rsid w:val="00E5F975"/>
    <w:rsid w:val="00E75793"/>
    <w:rsid w:val="00EB2D69"/>
    <w:rsid w:val="00ED760D"/>
    <w:rsid w:val="00EF0232"/>
    <w:rsid w:val="00EF7F9C"/>
    <w:rsid w:val="00F225A0"/>
    <w:rsid w:val="00F35FAD"/>
    <w:rsid w:val="0E11AFC8"/>
    <w:rsid w:val="1441A88F"/>
    <w:rsid w:val="17B219A6"/>
    <w:rsid w:val="1B7EA84E"/>
    <w:rsid w:val="1E1E48F0"/>
    <w:rsid w:val="26045DF5"/>
    <w:rsid w:val="30B04CC9"/>
    <w:rsid w:val="30C1D121"/>
    <w:rsid w:val="383F7383"/>
    <w:rsid w:val="3CF25568"/>
    <w:rsid w:val="4F3E8CAD"/>
    <w:rsid w:val="56C6B1DF"/>
    <w:rsid w:val="59FC9D34"/>
    <w:rsid w:val="5D0F3878"/>
    <w:rsid w:val="614B5F61"/>
    <w:rsid w:val="630D4337"/>
    <w:rsid w:val="7A34AB87"/>
    <w:rsid w:val="7BE5E879"/>
    <w:rsid w:val="7CAC0BCC"/>
    <w:rsid w:val="7CE6C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D6F389"/>
  <w15:docId w15:val="{79D453F0-5A24-4041-9829-F132CB760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156082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styleId="ListParagraph">
    <w:name w:val="List Paragraph"/>
    <w:basedOn w:val="Normal"/>
    <w:uiPriority w:val="34"/>
    <w:qFormat/>
    <w:rsid w:val="00EF0232"/>
    <w:pPr>
      <w:spacing w:after="120"/>
      <w:ind w:left="720"/>
      <w:contextualSpacing/>
    </w:pPr>
    <w:rPr>
      <w:rFonts w:ascii="Arial" w:eastAsia="Arial" w:hAnsi="Arial" w:cs="Arial"/>
      <w:sz w:val="20"/>
      <w:szCs w:val="20"/>
      <w:lang w:eastAsia="ja-JP"/>
    </w:rPr>
  </w:style>
  <w:style w:type="table" w:styleId="TableGrid">
    <w:name w:val="Table Grid"/>
    <w:basedOn w:val="TableNormal"/>
    <w:uiPriority w:val="39"/>
    <w:rsid w:val="00AD62D4"/>
    <w:pPr>
      <w:spacing w:after="0"/>
    </w:pPr>
    <w:rPr>
      <w:sz w:val="22"/>
      <w:szCs w:val="22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AD62D4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ationsTaxHTField xmlns="a0520e7d-56ac-42ba-8299-7941f60600bb" xsi:nil="true"/>
    <Owner xmlns="2b734e5c-e2cf-4d91-a88f-3e50b50b24d7">
      <UserInfo>
        <DisplayName/>
        <AccountId xsi:nil="true"/>
        <AccountType/>
      </UserInfo>
    </Owner>
    <g5236701626640c1ab96021ee8d14cff xmlns="2b734e5c-e2cf-4d91-a88f-3e50b50b24d7">
      <Terms xmlns="http://schemas.microsoft.com/office/infopath/2007/PartnerControls"/>
    </g5236701626640c1ab96021ee8d14cff>
    <DepartmentsTaxHTField xmlns="2b734e5c-e2cf-4d91-a88f-3e50b50b24d7" xsi:nil="true"/>
    <lcf76f155ced4ddcb4097134ff3c332f xmlns="a5016997-deea-4fdb-a97d-61eed343007a">
      <Terms xmlns="http://schemas.microsoft.com/office/infopath/2007/PartnerControls"/>
    </lcf76f155ced4ddcb4097134ff3c332f>
    <p640f9c8b4b14857bdc671f534fc7d57 xmlns="2b734e5c-e2cf-4d91-a88f-3e50b50b24d7">
      <Terms xmlns="http://schemas.microsoft.com/office/infopath/2007/PartnerControls"/>
    </p640f9c8b4b14857bdc671f534fc7d57>
    <b73a531bf2874837a19042fda8b245b9 xmlns="2b734e5c-e2cf-4d91-a88f-3e50b50b24d7">
      <Terms xmlns="http://schemas.microsoft.com/office/infopath/2007/PartnerControls"/>
    </b73a531bf2874837a19042fda8b245b9>
    <c9be4fc6f559450098a544dcf2e206c7 xmlns="2b734e5c-e2cf-4d91-a88f-3e50b50b24d7">
      <Terms xmlns="http://schemas.microsoft.com/office/infopath/2007/PartnerControls"/>
    </c9be4fc6f559450098a544dcf2e206c7>
    <DocumentTypeTaxHTField xmlns="2b734e5c-e2cf-4d91-a88f-3e50b50b24d7" xsi:nil="true"/>
    <KeywordsTagsTaxHTField xmlns="2b734e5c-e2cf-4d91-a88f-3e50b50b24d7" xsi:nil="true"/>
    <TaxCatchAll xmlns="2b734e5c-e2cf-4d91-a88f-3e50b50b24d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AD9E04ED43D74CB62B53C7F0354145" ma:contentTypeVersion="27" ma:contentTypeDescription="Create a new document." ma:contentTypeScope="" ma:versionID="fee75174c85b8d45b26cdde8f7a563c5">
  <xsd:schema xmlns:xsd="http://www.w3.org/2001/XMLSchema" xmlns:xs="http://www.w3.org/2001/XMLSchema" xmlns:p="http://schemas.microsoft.com/office/2006/metadata/properties" xmlns:ns2="a0520e7d-56ac-42ba-8299-7941f60600bb" xmlns:ns3="2b734e5c-e2cf-4d91-a88f-3e50b50b24d7" xmlns:ns4="2b734e5c-e2cf-4d91-a88f-3e50b50b24d7" xmlns:ns5="a5016997-deea-4fdb-a97d-61eed343007a" targetNamespace="http://schemas.microsoft.com/office/2006/metadata/properties" ma:root="true" ma:fieldsID="57dcb0a3c76fd71aa0db8f7613712012" ns2:_="" ns4:_="" ns5:_="">
    <xsd:import namespace="a0520e7d-56ac-42ba-8299-7941f60600bb"/>
    <xsd:import namespace="2b734e5c-e2cf-4d91-a88f-3e50b50b24d7"/>
    <xsd:import namespace="2b734e5c-e2cf-4d91-a88f-3e50b50b24d7"/>
    <xsd:import namespace="a5016997-deea-4fdb-a97d-61eed343007a"/>
    <xsd:element name="properties">
      <xsd:complexType>
        <xsd:sequence>
          <xsd:element name="documentManagement">
            <xsd:complexType>
              <xsd:all>
                <xsd:element ref="ns2:LocationsTaxHTField" minOccurs="0"/>
                <xsd:element ref="ns3:DocumentTypeTaxHTField" minOccurs="0"/>
                <xsd:element ref="ns3:DepartmentsTaxHTField" minOccurs="0"/>
                <xsd:element ref="ns3:KeywordsTagsTaxHTField" minOccurs="0"/>
                <xsd:element ref="ns4:b73a531bf2874837a19042fda8b245b9" minOccurs="0"/>
                <xsd:element ref="ns4:TaxCatchAll" minOccurs="0"/>
                <xsd:element ref="ns4:c9be4fc6f559450098a544dcf2e206c7" minOccurs="0"/>
                <xsd:element ref="ns4:p640f9c8b4b14857bdc671f534fc7d57" minOccurs="0"/>
                <xsd:element ref="ns4:g5236701626640c1ab96021ee8d14cff" minOccurs="0"/>
                <xsd:element ref="ns4:Owner" minOccurs="0"/>
                <xsd:element ref="ns5:MediaServiceMetadata" minOccurs="0"/>
                <xsd:element ref="ns5:MediaServiceFastMetadata" minOccurs="0"/>
                <xsd:element ref="ns5:MediaServiceSearchProperties" minOccurs="0"/>
                <xsd:element ref="ns5:MediaServiceObjectDetectorVersions" minOccurs="0"/>
                <xsd:element ref="ns5:lcf76f155ced4ddcb4097134ff3c332f" minOccurs="0"/>
                <xsd:element ref="ns5:MediaServiceDateTaken" minOccurs="0"/>
                <xsd:element ref="ns5:MediaServiceOCR" minOccurs="0"/>
                <xsd:element ref="ns5:MediaServiceGenerationTime" minOccurs="0"/>
                <xsd:element ref="ns5:MediaServiceEventHashCode" minOccurs="0"/>
                <xsd:element ref="ns5:MediaServiceLocation" minOccurs="0"/>
                <xsd:element ref="ns5:MediaLengthInSeconds" minOccurs="0"/>
                <xsd:element ref="ns5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520e7d-56ac-42ba-8299-7941f60600bb" elementFormDefault="qualified">
    <xsd:import namespace="http://schemas.microsoft.com/office/2006/documentManagement/types"/>
    <xsd:import namespace="http://schemas.microsoft.com/office/infopath/2007/PartnerControls"/>
    <xsd:element name="LocationsTaxHTField" ma:index="8" nillable="true" ma:displayName="LocationsTaxHTField" ma:hidden="true" ma:internalName="LocationsTaxHTField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734e5c-e2cf-4d91-a88f-3e50b50b24d7" elementFormDefault="qualified">
    <xsd:import namespace="http://schemas.microsoft.com/office/2006/documentManagement/types"/>
    <xsd:import namespace="http://schemas.microsoft.com/office/infopath/2007/PartnerControls"/>
    <xsd:element name="DocumentTypeTaxHTField" ma:index="9" nillable="true" ma:displayName="DocumentTypeTaxHTField" ma:hidden="true" ma:internalName="DocumentTypeTaxHTField">
      <xsd:simpleType>
        <xsd:restriction base="dms:Note"/>
      </xsd:simpleType>
    </xsd:element>
    <xsd:element name="DepartmentsTaxHTField" ma:index="10" nillable="true" ma:displayName="DepartmentsTaxHTField" ma:hidden="true" ma:internalName="DepartmentsTaxHTField">
      <xsd:simpleType>
        <xsd:restriction base="dms:Note"/>
      </xsd:simpleType>
    </xsd:element>
    <xsd:element name="KeywordsTagsTaxHTField" ma:index="11" nillable="true" ma:displayName="KeywordsTagsTaxHTField" ma:hidden="true" ma:internalName="KeywordsTagsTaxHTField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734e5c-e2cf-4d91-a88f-3e50b50b24d7" elementFormDefault="qualified">
    <xsd:import namespace="http://schemas.microsoft.com/office/2006/documentManagement/types"/>
    <xsd:import namespace="http://schemas.microsoft.com/office/infopath/2007/PartnerControls"/>
    <xsd:element name="b73a531bf2874837a19042fda8b245b9" ma:index="13" nillable="true" ma:taxonomy="true" ma:internalName="b73a531bf2874837a19042fda8b245b9" ma:taxonomyFieldName="Departments" ma:displayName="Departments" ma:default="" ma:fieldId="{b73a531b-f287-4837-a190-42fda8b245b9}" ma:taxonomyMulti="true" ma:sspId="4a324f7d-4130-4e3b-92bc-b3d938f1e27f" ma:termSetId="7de4cc5f-e887-4f58-961c-84d30d95a9c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4" nillable="true" ma:displayName="Taxonomy Catch All Column" ma:hidden="true" ma:list="{698326e6-b390-49b4-a8a2-b03e5ac6703f}" ma:internalName="TaxCatchAll" ma:showField="CatchAllData" ma:web="2b734e5c-e2cf-4d91-a88f-3e50b50b24d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c9be4fc6f559450098a544dcf2e206c7" ma:index="16" nillable="true" ma:taxonomy="true" ma:internalName="c9be4fc6f559450098a544dcf2e206c7" ma:taxonomyFieldName="DocumentType" ma:displayName="Document Type" ma:default="" ma:fieldId="{c9be4fc6-f559-4500-98a5-44dcf2e206c7}" ma:taxonomyMulti="true" ma:sspId="4a324f7d-4130-4e3b-92bc-b3d938f1e27f" ma:termSetId="286ebe61-194d-4783-ab71-3d55852e3f1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640f9c8b4b14857bdc671f534fc7d57" ma:index="18" nillable="true" ma:taxonomy="true" ma:internalName="p640f9c8b4b14857bdc671f534fc7d57" ma:taxonomyFieldName="Locations" ma:displayName="Locations" ma:default="" ma:fieldId="{9640f9c8-b4b1-4857-bdc6-71f534fc7d57}" ma:taxonomyMulti="true" ma:sspId="4a324f7d-4130-4e3b-92bc-b3d938f1e27f" ma:termSetId="520fcd1e-a37f-4b37-b166-9a39e00fa88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5236701626640c1ab96021ee8d14cff" ma:index="20" nillable="true" ma:taxonomy="true" ma:internalName="g5236701626640c1ab96021ee8d14cff" ma:taxonomyFieldName="KeywordsTags" ma:displayName="Keywords / Tags" ma:default="" ma:fieldId="{05236701-6266-40c1-ab96-021ee8d14cff}" ma:taxonomyMulti="true" ma:sspId="4a324f7d-4130-4e3b-92bc-b3d938f1e27f" ma:termSetId="5b1e0033-188b-4d38-a5dd-0bd2b0b787f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Owner" ma:index="21" nillable="true" ma:displayName="Owner" ma:format="Dropdown" ma:internalName="Owne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016997-deea-4fdb-a97d-61eed34300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7" nillable="true" ma:taxonomy="true" ma:internalName="lcf76f155ced4ddcb4097134ff3c332f" ma:taxonomyFieldName="MediaServiceImageTags" ma:displayName="Image Tags" ma:readOnly="false" ma:fieldId="{5cf76f15-5ced-4ddc-b409-7134ff3c332f}" ma:taxonomyMulti="true" ma:sspId="4a324f7d-4130-4e3b-92bc-b3d938f1e2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32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3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3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A650246-8735-45A6-8C72-C32AC15FE0E5}">
  <ds:schemaRefs>
    <ds:schemaRef ds:uri="http://schemas.microsoft.com/office/2006/metadata/properties"/>
    <ds:schemaRef ds:uri="http://schemas.microsoft.com/office/infopath/2007/PartnerControls"/>
    <ds:schemaRef ds:uri="4d70b082-a070-4e1c-b394-461c73607d62"/>
    <ds:schemaRef ds:uri="a0520e7d-56ac-42ba-8299-7941f60600bb"/>
    <ds:schemaRef ds:uri="6f3dfd7c-3e24-40e3-919b-689b01990870"/>
  </ds:schemaRefs>
</ds:datastoreItem>
</file>

<file path=customXml/itemProps2.xml><?xml version="1.0" encoding="utf-8"?>
<ds:datastoreItem xmlns:ds="http://schemas.openxmlformats.org/officeDocument/2006/customXml" ds:itemID="{58BB132E-F4CE-449D-8F04-B2F18CBE652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28670D4-5E22-4227-BCE1-E63B8FDC7ED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1926</Words>
  <Characters>10981</Characters>
  <Application>Microsoft Office Word</Application>
  <DocSecurity>0</DocSecurity>
  <Lines>91</Lines>
  <Paragraphs>25</Paragraphs>
  <ScaleCrop>false</ScaleCrop>
  <Company/>
  <LinksUpToDate>false</LinksUpToDate>
  <CharactersWithSpaces>12882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 Meadows</dc:creator>
  <cp:keywords/>
  <cp:lastModifiedBy>Cara Shore</cp:lastModifiedBy>
  <cp:revision>2</cp:revision>
  <dcterms:created xsi:type="dcterms:W3CDTF">2026-09-20T12:23:00Z</dcterms:created>
  <dcterms:modified xsi:type="dcterms:W3CDTF">2026-09-20T12:23:00Z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0x0101009EAD9E04ED43D74CB62B53C7F0354145</vt:lpwstr>
  </property>
  <property fmtid="{D5CDD505-2E9C-101B-9397-08002B2CF9AE}" pid="3" name="MediaServiceImageTags">
    <vt:lpwstr/>
  </property>
  <property fmtid="{D5CDD505-2E9C-101B-9397-08002B2CF9AE}" pid="4" name="Departments">
    <vt:lpwstr/>
  </property>
  <property fmtid="{D5CDD505-2E9C-101B-9397-08002B2CF9AE}" pid="5" name="DocumentType">
    <vt:lpwstr/>
  </property>
  <property fmtid="{D5CDD505-2E9C-101B-9397-08002B2CF9AE}" pid="6" name="KeywordsTags">
    <vt:lpwstr/>
  </property>
  <property fmtid="{D5CDD505-2E9C-101B-9397-08002B2CF9AE}" pid="7" name="Locations">
    <vt:lpwstr/>
  </property>
</Properties>
</file>